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bookmarkStart w:id="0" w:name="_GoBack"/>
      <w:bookmarkEnd w:id="0"/>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C37932"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ОРЛОВ</w:t>
      </w:r>
      <w:r w:rsidR="00554559" w:rsidRPr="00B55AFF">
        <w:rPr>
          <w:rFonts w:ascii="Times New Roman" w:hAnsi="Times New Roman" w:cs="Times New Roman"/>
          <w:b/>
          <w:bCs/>
          <w:caps/>
        </w:rPr>
        <w:t>ский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73 от 30 ноября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r w:rsidR="00C37932">
        <w:rPr>
          <w:rFonts w:ascii="Times New Roman" w:hAnsi="Times New Roman" w:cs="Times New Roman"/>
        </w:rPr>
        <w:t>Орлов</w:t>
      </w:r>
      <w:r w:rsidRPr="00B55AFF">
        <w:rPr>
          <w:rFonts w:ascii="Times New Roman" w:hAnsi="Times New Roman" w:cs="Times New Roman"/>
        </w:rPr>
        <w:t>ский сельсовет Немецкого национального района Алтайского края» разработаны на основании технического задания к Договору № 73 от 30 ноября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E17BE9">
            <w:pPr>
              <w:jc w:val="center"/>
            </w:pPr>
            <w:r w:rsidRPr="00CC1E0C">
              <w:t>7</w:t>
            </w:r>
            <w:r w:rsidR="00020B8C" w:rsidRPr="00CC1E0C">
              <w:t>5</w:t>
            </w:r>
            <w:r w:rsidRPr="00B55AFF">
              <w:t xml:space="preserve"> страниц</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4F50F6" w:rsidRPr="00B55AFF">
        <w:trPr>
          <w:trHeight w:val="64"/>
          <w:jc w:val="center"/>
        </w:trPr>
        <w:tc>
          <w:tcPr>
            <w:tcW w:w="828" w:type="dxa"/>
            <w:gridSpan w:val="2"/>
            <w:vAlign w:val="center"/>
          </w:tcPr>
          <w:p w:rsidR="004F50F6" w:rsidRPr="00B55AFF" w:rsidRDefault="004F50F6" w:rsidP="00615E5B">
            <w:pPr>
              <w:tabs>
                <w:tab w:val="left" w:pos="337"/>
              </w:tabs>
              <w:ind w:left="57"/>
              <w:jc w:val="center"/>
            </w:pPr>
          </w:p>
        </w:tc>
        <w:tc>
          <w:tcPr>
            <w:tcW w:w="6084" w:type="dxa"/>
            <w:vAlign w:val="center"/>
          </w:tcPr>
          <w:p w:rsidR="004F50F6" w:rsidRPr="004C05D1" w:rsidRDefault="004F50F6" w:rsidP="00D80C75">
            <w:r w:rsidRPr="004C05D1">
              <w:t xml:space="preserve">Карта градостроительного зонирования </w:t>
            </w:r>
            <w:r>
              <w:t>части террит</w:t>
            </w:r>
            <w:r>
              <w:t>о</w:t>
            </w:r>
            <w:r>
              <w:t>рии МО Орловский</w:t>
            </w:r>
            <w:r w:rsidRPr="00F26122">
              <w:t xml:space="preserve"> сельсовет </w:t>
            </w:r>
            <w:r>
              <w:t>Немецкого национального</w:t>
            </w:r>
            <w:r w:rsidRPr="00F26122">
              <w:t xml:space="preserve"> района Алтайского края</w:t>
            </w:r>
          </w:p>
        </w:tc>
        <w:tc>
          <w:tcPr>
            <w:tcW w:w="2288" w:type="dxa"/>
            <w:vAlign w:val="center"/>
          </w:tcPr>
          <w:p w:rsidR="004F50F6" w:rsidRPr="00B55AFF" w:rsidRDefault="004F50F6" w:rsidP="00615E5B">
            <w:pPr>
              <w:jc w:val="center"/>
            </w:pPr>
          </w:p>
        </w:tc>
      </w:tr>
      <w:tr w:rsidR="004F50F6" w:rsidRPr="00B55AFF">
        <w:trPr>
          <w:trHeight w:val="64"/>
          <w:jc w:val="center"/>
        </w:trPr>
        <w:tc>
          <w:tcPr>
            <w:tcW w:w="828" w:type="dxa"/>
            <w:gridSpan w:val="2"/>
            <w:vAlign w:val="center"/>
          </w:tcPr>
          <w:p w:rsidR="004F50F6" w:rsidRPr="00B55AFF" w:rsidRDefault="004F50F6" w:rsidP="00615E5B">
            <w:pPr>
              <w:tabs>
                <w:tab w:val="left" w:pos="337"/>
              </w:tabs>
              <w:ind w:left="57"/>
              <w:jc w:val="center"/>
            </w:pPr>
            <w:r w:rsidRPr="00B55AFF">
              <w:t>1</w:t>
            </w:r>
          </w:p>
        </w:tc>
        <w:tc>
          <w:tcPr>
            <w:tcW w:w="6084" w:type="dxa"/>
            <w:vAlign w:val="center"/>
          </w:tcPr>
          <w:p w:rsidR="004F50F6" w:rsidRPr="00F26122" w:rsidRDefault="004F50F6" w:rsidP="00D80C75">
            <w:pPr>
              <w:rPr>
                <w:color w:val="000000"/>
              </w:rPr>
            </w:pPr>
            <w:r w:rsidRPr="00F26122">
              <w:t xml:space="preserve">Карта территориальных зон </w:t>
            </w:r>
            <w:r>
              <w:t>части территории МО О</w:t>
            </w:r>
            <w:r>
              <w:t>р</w:t>
            </w:r>
            <w:r>
              <w:t>ловский</w:t>
            </w:r>
            <w:r w:rsidRPr="00F26122">
              <w:t xml:space="preserve"> сельсовет </w:t>
            </w:r>
            <w:r>
              <w:t>Немецкого национального</w:t>
            </w:r>
            <w:r w:rsidRPr="00F26122">
              <w:t xml:space="preserve"> района Алтайского края</w:t>
            </w:r>
          </w:p>
        </w:tc>
        <w:tc>
          <w:tcPr>
            <w:tcW w:w="2288" w:type="dxa"/>
            <w:vAlign w:val="center"/>
          </w:tcPr>
          <w:p w:rsidR="004F50F6" w:rsidRPr="00B55AFF" w:rsidRDefault="004F50F6" w:rsidP="00615E5B">
            <w:pPr>
              <w:jc w:val="center"/>
              <w:rPr>
                <w:lang w:val="en-US"/>
              </w:rPr>
            </w:pPr>
            <w:r w:rsidRPr="00B55AFF">
              <w:t>Масштаб 1:5</w:t>
            </w:r>
            <w:r w:rsidRPr="00B55AFF">
              <w:rPr>
                <w:lang w:val="en-US"/>
              </w:rPr>
              <w:t>000</w:t>
            </w:r>
          </w:p>
        </w:tc>
      </w:tr>
      <w:tr w:rsidR="004F50F6" w:rsidRPr="00B55AFF">
        <w:trPr>
          <w:trHeight w:val="64"/>
          <w:jc w:val="center"/>
        </w:trPr>
        <w:tc>
          <w:tcPr>
            <w:tcW w:w="828" w:type="dxa"/>
            <w:gridSpan w:val="2"/>
            <w:vAlign w:val="center"/>
          </w:tcPr>
          <w:p w:rsidR="004F50F6" w:rsidRPr="00B55AFF" w:rsidRDefault="004F50F6" w:rsidP="00615E5B">
            <w:pPr>
              <w:tabs>
                <w:tab w:val="left" w:pos="337"/>
              </w:tabs>
              <w:ind w:left="57"/>
              <w:jc w:val="center"/>
            </w:pPr>
            <w:r w:rsidRPr="00B55AFF">
              <w:t>2</w:t>
            </w:r>
          </w:p>
        </w:tc>
        <w:tc>
          <w:tcPr>
            <w:tcW w:w="6084" w:type="dxa"/>
            <w:vAlign w:val="center"/>
          </w:tcPr>
          <w:p w:rsidR="004F50F6" w:rsidRPr="00F26122" w:rsidRDefault="004F50F6" w:rsidP="00D80C75">
            <w:r w:rsidRPr="00F26122">
              <w:t>Карта зон с особыми условиями использования террит</w:t>
            </w:r>
            <w:r w:rsidRPr="00F26122">
              <w:t>о</w:t>
            </w:r>
            <w:r w:rsidRPr="00F26122">
              <w:t xml:space="preserve">рии </w:t>
            </w:r>
            <w:r>
              <w:t>МО Орловский</w:t>
            </w:r>
            <w:r w:rsidRPr="00F26122">
              <w:t xml:space="preserve"> сельсовет </w:t>
            </w:r>
            <w:r>
              <w:t>Немецкого национального</w:t>
            </w:r>
            <w:r w:rsidRPr="00F26122">
              <w:t xml:space="preserve"> района Алтайского края</w:t>
            </w:r>
          </w:p>
        </w:tc>
        <w:tc>
          <w:tcPr>
            <w:tcW w:w="2288" w:type="dxa"/>
            <w:vAlign w:val="center"/>
          </w:tcPr>
          <w:p w:rsidR="004F50F6" w:rsidRPr="00B55AFF" w:rsidRDefault="004F50F6"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BB0CE5" w:rsidRPr="00BB0CE5" w:rsidRDefault="00C60CBF">
      <w:pPr>
        <w:pStyle w:val="11"/>
        <w:rPr>
          <w:rFonts w:asciiTheme="minorHAnsi" w:eastAsiaTheme="minorEastAsia" w:hAnsiTheme="minorHAnsi" w:cstheme="minorBidi"/>
          <w:noProof/>
          <w:sz w:val="22"/>
          <w:szCs w:val="22"/>
        </w:rPr>
      </w:pPr>
      <w:r w:rsidRPr="00BB0CE5">
        <w:rPr>
          <w:highlight w:val="yellow"/>
        </w:rPr>
        <w:fldChar w:fldCharType="begin"/>
      </w:r>
      <w:r w:rsidR="00554559" w:rsidRPr="00BB0CE5">
        <w:rPr>
          <w:highlight w:val="yellow"/>
        </w:rPr>
        <w:instrText xml:space="preserve"> TOC \o "1-3" \f \h \z \u </w:instrText>
      </w:r>
      <w:r w:rsidRPr="00BB0CE5">
        <w:rPr>
          <w:highlight w:val="yellow"/>
        </w:rPr>
        <w:fldChar w:fldCharType="separate"/>
      </w:r>
      <w:hyperlink w:anchor="_Toc475539422" w:history="1">
        <w:r w:rsidR="00BB0CE5" w:rsidRPr="00BB0CE5">
          <w:rPr>
            <w:rStyle w:val="af2"/>
            <w:bCs/>
            <w:noProof/>
          </w:rPr>
          <w:t>Введение</w:t>
        </w:r>
        <w:r w:rsidR="00BB0CE5" w:rsidRPr="00BB0CE5">
          <w:rPr>
            <w:noProof/>
            <w:webHidden/>
          </w:rPr>
          <w:tab/>
        </w:r>
        <w:r w:rsidRPr="00BB0CE5">
          <w:rPr>
            <w:noProof/>
            <w:webHidden/>
          </w:rPr>
          <w:fldChar w:fldCharType="begin"/>
        </w:r>
        <w:r w:rsidR="00BB0CE5" w:rsidRPr="00BB0CE5">
          <w:rPr>
            <w:noProof/>
            <w:webHidden/>
          </w:rPr>
          <w:instrText xml:space="preserve"> PAGEREF _Toc475539422 \h </w:instrText>
        </w:r>
        <w:r w:rsidRPr="00BB0CE5">
          <w:rPr>
            <w:noProof/>
            <w:webHidden/>
          </w:rPr>
        </w:r>
        <w:r w:rsidRPr="00BB0CE5">
          <w:rPr>
            <w:noProof/>
            <w:webHidden/>
          </w:rPr>
          <w:fldChar w:fldCharType="separate"/>
        </w:r>
        <w:r w:rsidR="007542EC">
          <w:rPr>
            <w:noProof/>
            <w:webHidden/>
          </w:rPr>
          <w:t>6</w:t>
        </w:r>
        <w:r w:rsidRPr="00BB0CE5">
          <w:rPr>
            <w:noProof/>
            <w:webHidden/>
          </w:rPr>
          <w:fldChar w:fldCharType="end"/>
        </w:r>
      </w:hyperlink>
    </w:p>
    <w:p w:rsidR="00BB0CE5" w:rsidRPr="00BB0CE5" w:rsidRDefault="004E32E7">
      <w:pPr>
        <w:pStyle w:val="11"/>
        <w:rPr>
          <w:rFonts w:asciiTheme="minorHAnsi" w:eastAsiaTheme="minorEastAsia" w:hAnsiTheme="minorHAnsi" w:cstheme="minorBidi"/>
          <w:noProof/>
          <w:sz w:val="22"/>
          <w:szCs w:val="22"/>
        </w:rPr>
      </w:pPr>
      <w:hyperlink w:anchor="_Toc475539423" w:history="1">
        <w:r w:rsidR="00BB0CE5" w:rsidRPr="00BB0CE5">
          <w:rPr>
            <w:rStyle w:val="af2"/>
            <w:bCs/>
            <w:noProof/>
          </w:rPr>
          <w:t>Часть I. Порядок применения Правил землепользования и застройки и внесения в них изменений</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_Toc475539423 \h </w:instrText>
        </w:r>
        <w:r w:rsidR="00C60CBF" w:rsidRPr="00BB0CE5">
          <w:rPr>
            <w:noProof/>
            <w:webHidden/>
          </w:rPr>
        </w:r>
        <w:r w:rsidR="00C60CBF" w:rsidRPr="00BB0CE5">
          <w:rPr>
            <w:noProof/>
            <w:webHidden/>
          </w:rPr>
          <w:fldChar w:fldCharType="separate"/>
        </w:r>
        <w:r w:rsidR="007542EC">
          <w:rPr>
            <w:noProof/>
            <w:webHidden/>
          </w:rPr>
          <w:t>7</w:t>
        </w:r>
        <w:r w:rsidR="00C60CBF" w:rsidRPr="00BB0CE5">
          <w:rPr>
            <w:noProof/>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24" w:history="1">
        <w:r w:rsidR="00BB0CE5" w:rsidRPr="00BB0CE5">
          <w:rPr>
            <w:rStyle w:val="af2"/>
            <w:bCs/>
            <w:noProof/>
          </w:rPr>
          <w:t>Глава 1. Общие положения</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_Toc475539424 \h </w:instrText>
        </w:r>
        <w:r w:rsidR="00C60CBF" w:rsidRPr="00BB0CE5">
          <w:rPr>
            <w:noProof/>
            <w:webHidden/>
          </w:rPr>
        </w:r>
        <w:r w:rsidR="00C60CBF" w:rsidRPr="00BB0CE5">
          <w:rPr>
            <w:noProof/>
            <w:webHidden/>
          </w:rPr>
          <w:fldChar w:fldCharType="separate"/>
        </w:r>
        <w:r w:rsidR="007542EC">
          <w:rPr>
            <w:noProof/>
            <w:webHidden/>
          </w:rPr>
          <w:t>7</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25" w:history="1">
        <w:r w:rsidR="00BB0CE5" w:rsidRPr="00BB0CE5">
          <w:rPr>
            <w:rStyle w:val="af2"/>
          </w:rPr>
          <w:t>Статья 1. Назначение и содержание настоящих Правил</w:t>
        </w:r>
        <w:r w:rsidR="00BB0CE5" w:rsidRPr="00BB0CE5">
          <w:rPr>
            <w:webHidden/>
          </w:rPr>
          <w:tab/>
        </w:r>
        <w:r w:rsidR="00C60CBF" w:rsidRPr="00BB0CE5">
          <w:rPr>
            <w:webHidden/>
          </w:rPr>
          <w:fldChar w:fldCharType="begin"/>
        </w:r>
        <w:r w:rsidR="00BB0CE5" w:rsidRPr="00BB0CE5">
          <w:rPr>
            <w:webHidden/>
          </w:rPr>
          <w:instrText xml:space="preserve"> PAGEREF _Toc475539425 \h </w:instrText>
        </w:r>
        <w:r w:rsidR="00C60CBF" w:rsidRPr="00BB0CE5">
          <w:rPr>
            <w:webHidden/>
          </w:rPr>
        </w:r>
        <w:r w:rsidR="00C60CBF" w:rsidRPr="00BB0CE5">
          <w:rPr>
            <w:webHidden/>
          </w:rPr>
          <w:fldChar w:fldCharType="separate"/>
        </w:r>
        <w:r w:rsidR="007542EC">
          <w:rPr>
            <w:webHidden/>
          </w:rPr>
          <w:t>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26" w:history="1">
        <w:r w:rsidR="00BB0CE5" w:rsidRPr="00BB0CE5">
          <w:rPr>
            <w:rStyle w:val="af2"/>
          </w:rPr>
          <w:t>Статья 2. Основные понятия, используемые в настоящих Правилах</w:t>
        </w:r>
        <w:r w:rsidR="00BB0CE5" w:rsidRPr="00BB0CE5">
          <w:rPr>
            <w:webHidden/>
          </w:rPr>
          <w:tab/>
        </w:r>
        <w:r w:rsidR="00C60CBF" w:rsidRPr="00BB0CE5">
          <w:rPr>
            <w:webHidden/>
          </w:rPr>
          <w:fldChar w:fldCharType="begin"/>
        </w:r>
        <w:r w:rsidR="00BB0CE5" w:rsidRPr="00BB0CE5">
          <w:rPr>
            <w:webHidden/>
          </w:rPr>
          <w:instrText xml:space="preserve"> PAGEREF _Toc475539426 \h </w:instrText>
        </w:r>
        <w:r w:rsidR="00C60CBF" w:rsidRPr="00BB0CE5">
          <w:rPr>
            <w:webHidden/>
          </w:rPr>
        </w:r>
        <w:r w:rsidR="00C60CBF" w:rsidRPr="00BB0CE5">
          <w:rPr>
            <w:webHidden/>
          </w:rPr>
          <w:fldChar w:fldCharType="separate"/>
        </w:r>
        <w:r w:rsidR="007542EC">
          <w:rPr>
            <w:webHidden/>
          </w:rPr>
          <w:t>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27" w:history="1">
        <w:r w:rsidR="00BB0CE5" w:rsidRPr="00BB0CE5">
          <w:rPr>
            <w:rStyle w:val="af2"/>
          </w:rPr>
          <w:t>Статья 3. Правовой статус и сфера действия настоящих Правил</w:t>
        </w:r>
        <w:r w:rsidR="00BB0CE5" w:rsidRPr="00BB0CE5">
          <w:rPr>
            <w:webHidden/>
          </w:rPr>
          <w:tab/>
        </w:r>
        <w:r w:rsidR="00C60CBF" w:rsidRPr="00BB0CE5">
          <w:rPr>
            <w:webHidden/>
          </w:rPr>
          <w:fldChar w:fldCharType="begin"/>
        </w:r>
        <w:r w:rsidR="00BB0CE5" w:rsidRPr="00BB0CE5">
          <w:rPr>
            <w:webHidden/>
          </w:rPr>
          <w:instrText xml:space="preserve"> PAGEREF _Toc475539427 \h </w:instrText>
        </w:r>
        <w:r w:rsidR="00C60CBF" w:rsidRPr="00BB0CE5">
          <w:rPr>
            <w:webHidden/>
          </w:rPr>
        </w:r>
        <w:r w:rsidR="00C60CBF" w:rsidRPr="00BB0CE5">
          <w:rPr>
            <w:webHidden/>
          </w:rPr>
          <w:fldChar w:fldCharType="separate"/>
        </w:r>
        <w:r w:rsidR="007542EC">
          <w:rPr>
            <w:webHidden/>
          </w:rPr>
          <w:t>10</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28" w:history="1">
        <w:r w:rsidR="00BB0CE5" w:rsidRPr="00BB0CE5">
          <w:rPr>
            <w:rStyle w:val="af2"/>
          </w:rPr>
          <w:t>Статья 4. Открытость и доступность информации о землепользовании и застройке</w:t>
        </w:r>
        <w:r w:rsidR="00BB0CE5" w:rsidRPr="00BB0CE5">
          <w:rPr>
            <w:webHidden/>
          </w:rPr>
          <w:tab/>
        </w:r>
        <w:r w:rsidR="00C60CBF" w:rsidRPr="00BB0CE5">
          <w:rPr>
            <w:webHidden/>
          </w:rPr>
          <w:fldChar w:fldCharType="begin"/>
        </w:r>
        <w:r w:rsidR="00BB0CE5" w:rsidRPr="00BB0CE5">
          <w:rPr>
            <w:webHidden/>
          </w:rPr>
          <w:instrText xml:space="preserve"> PAGEREF _Toc475539428 \h </w:instrText>
        </w:r>
        <w:r w:rsidR="00C60CBF" w:rsidRPr="00BB0CE5">
          <w:rPr>
            <w:webHidden/>
          </w:rPr>
        </w:r>
        <w:r w:rsidR="00C60CBF" w:rsidRPr="00BB0CE5">
          <w:rPr>
            <w:webHidden/>
          </w:rPr>
          <w:fldChar w:fldCharType="separate"/>
        </w:r>
        <w:r w:rsidR="007542EC">
          <w:rPr>
            <w:webHidden/>
          </w:rPr>
          <w:t>11</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29" w:history="1">
        <w:r w:rsidR="00BB0CE5" w:rsidRPr="00BB0CE5">
          <w:rPr>
            <w:rStyle w:val="af2"/>
            <w:bCs/>
            <w:noProof/>
          </w:rPr>
          <w:t>Глава 2. Регулирование землепользования и застройки органами местного самоуправления</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_Toc475539429 \h </w:instrText>
        </w:r>
        <w:r w:rsidR="00C60CBF" w:rsidRPr="00BB0CE5">
          <w:rPr>
            <w:noProof/>
            <w:webHidden/>
          </w:rPr>
        </w:r>
        <w:r w:rsidR="00C60CBF" w:rsidRPr="00BB0CE5">
          <w:rPr>
            <w:noProof/>
            <w:webHidden/>
          </w:rPr>
          <w:fldChar w:fldCharType="separate"/>
        </w:r>
        <w:r w:rsidR="007542EC">
          <w:rPr>
            <w:noProof/>
            <w:webHidden/>
          </w:rPr>
          <w:t>11</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0" w:history="1">
        <w:r w:rsidR="00BB0CE5" w:rsidRPr="00BB0CE5">
          <w:rPr>
            <w:rStyle w:val="af2"/>
          </w:rPr>
          <w:t>Статья 5. Субъекты отношений в области землепользования и застройки</w:t>
        </w:r>
        <w:r w:rsidR="00BB0CE5" w:rsidRPr="00BB0CE5">
          <w:rPr>
            <w:webHidden/>
          </w:rPr>
          <w:tab/>
        </w:r>
        <w:r w:rsidR="00C60CBF" w:rsidRPr="00BB0CE5">
          <w:rPr>
            <w:webHidden/>
          </w:rPr>
          <w:fldChar w:fldCharType="begin"/>
        </w:r>
        <w:r w:rsidR="00BB0CE5" w:rsidRPr="00BB0CE5">
          <w:rPr>
            <w:webHidden/>
          </w:rPr>
          <w:instrText xml:space="preserve"> PAGEREF _Toc475539430 \h </w:instrText>
        </w:r>
        <w:r w:rsidR="00C60CBF" w:rsidRPr="00BB0CE5">
          <w:rPr>
            <w:webHidden/>
          </w:rPr>
        </w:r>
        <w:r w:rsidR="00C60CBF" w:rsidRPr="00BB0CE5">
          <w:rPr>
            <w:webHidden/>
          </w:rPr>
          <w:fldChar w:fldCharType="separate"/>
        </w:r>
        <w:r w:rsidR="007542EC">
          <w:rPr>
            <w:webHidden/>
          </w:rPr>
          <w:t>11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1" w:history="1">
        <w:r w:rsidR="00BB0CE5" w:rsidRPr="00BB0CE5">
          <w:rPr>
            <w:rStyle w:val="af2"/>
          </w:rPr>
          <w:t>Статья 6. Органы местного самоуправления, осуществляющие регулирование землепользования и застройки на территории муниципального образования Орловский сельсовет</w:t>
        </w:r>
        <w:r w:rsidR="00BB0CE5" w:rsidRPr="00BB0CE5">
          <w:rPr>
            <w:webHidden/>
          </w:rPr>
          <w:tab/>
        </w:r>
        <w:r w:rsidR="00C60CBF" w:rsidRPr="00BB0CE5">
          <w:rPr>
            <w:webHidden/>
          </w:rPr>
          <w:fldChar w:fldCharType="begin"/>
        </w:r>
        <w:r w:rsidR="00BB0CE5" w:rsidRPr="00BB0CE5">
          <w:rPr>
            <w:webHidden/>
          </w:rPr>
          <w:instrText xml:space="preserve"> PAGEREF _Toc475539431 \h </w:instrText>
        </w:r>
        <w:r w:rsidR="00C60CBF" w:rsidRPr="00BB0CE5">
          <w:rPr>
            <w:webHidden/>
          </w:rPr>
        </w:r>
        <w:r w:rsidR="00C60CBF" w:rsidRPr="00BB0CE5">
          <w:rPr>
            <w:webHidden/>
          </w:rPr>
          <w:fldChar w:fldCharType="separate"/>
        </w:r>
        <w:r w:rsidR="007542EC">
          <w:rPr>
            <w:webHidden/>
          </w:rPr>
          <w:t>11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2" w:history="1">
        <w:r w:rsidR="00BB0CE5" w:rsidRPr="00BB0CE5">
          <w:rPr>
            <w:rStyle w:val="af2"/>
          </w:rPr>
          <w:t>Статья 7. Полномочия органов местного самоуправления, в области землепользования и застройки</w:t>
        </w:r>
        <w:r w:rsidR="00BB0CE5" w:rsidRPr="00BB0CE5">
          <w:rPr>
            <w:webHidden/>
          </w:rPr>
          <w:tab/>
        </w:r>
        <w:r w:rsidR="00C60CBF" w:rsidRPr="00BB0CE5">
          <w:rPr>
            <w:webHidden/>
          </w:rPr>
          <w:fldChar w:fldCharType="begin"/>
        </w:r>
        <w:r w:rsidR="00BB0CE5" w:rsidRPr="00BB0CE5">
          <w:rPr>
            <w:webHidden/>
          </w:rPr>
          <w:instrText xml:space="preserve"> PAGEREF _Toc475539432 \h </w:instrText>
        </w:r>
        <w:r w:rsidR="00C60CBF" w:rsidRPr="00BB0CE5">
          <w:rPr>
            <w:webHidden/>
          </w:rPr>
        </w:r>
        <w:r w:rsidR="00C60CBF" w:rsidRPr="00BB0CE5">
          <w:rPr>
            <w:webHidden/>
          </w:rPr>
          <w:fldChar w:fldCharType="separate"/>
        </w:r>
        <w:r w:rsidR="007542EC">
          <w:rPr>
            <w:webHidden/>
          </w:rPr>
          <w:t>12</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3" w:history="1">
        <w:r w:rsidR="00BB0CE5" w:rsidRPr="00BB0CE5">
          <w:rPr>
            <w:rStyle w:val="af2"/>
          </w:rPr>
          <w:t>Статья 8. Комиссия по подготовке проекта Правил землепользования и застройки</w:t>
        </w:r>
        <w:r w:rsidR="00BB0CE5" w:rsidRPr="00BB0CE5">
          <w:rPr>
            <w:webHidden/>
          </w:rPr>
          <w:tab/>
        </w:r>
        <w:r w:rsidR="00C60CBF" w:rsidRPr="00BB0CE5">
          <w:rPr>
            <w:webHidden/>
          </w:rPr>
          <w:fldChar w:fldCharType="begin"/>
        </w:r>
        <w:r w:rsidR="00BB0CE5" w:rsidRPr="00BB0CE5">
          <w:rPr>
            <w:webHidden/>
          </w:rPr>
          <w:instrText xml:space="preserve"> PAGEREF _Toc475539433 \h </w:instrText>
        </w:r>
        <w:r w:rsidR="00C60CBF" w:rsidRPr="00BB0CE5">
          <w:rPr>
            <w:webHidden/>
          </w:rPr>
        </w:r>
        <w:r w:rsidR="00C60CBF" w:rsidRPr="00BB0CE5">
          <w:rPr>
            <w:webHidden/>
          </w:rPr>
          <w:fldChar w:fldCharType="separate"/>
        </w:r>
        <w:r w:rsidR="007542EC">
          <w:rPr>
            <w:webHidden/>
          </w:rPr>
          <w:t>12</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34" w:history="1">
        <w:r w:rsidR="00BB0CE5" w:rsidRPr="00BB0CE5">
          <w:rPr>
            <w:rStyle w:val="af2"/>
            <w:bCs/>
            <w:noProof/>
          </w:rPr>
          <w:t>Глава 3. Изменение видов разрешенного использования земельных участков и объектов капитального строительства</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_Toc475539434 \h </w:instrText>
        </w:r>
        <w:r w:rsidR="00C60CBF" w:rsidRPr="00BB0CE5">
          <w:rPr>
            <w:noProof/>
            <w:webHidden/>
          </w:rPr>
        </w:r>
        <w:r w:rsidR="00C60CBF" w:rsidRPr="00BB0CE5">
          <w:rPr>
            <w:noProof/>
            <w:webHidden/>
          </w:rPr>
          <w:fldChar w:fldCharType="separate"/>
        </w:r>
        <w:r w:rsidR="007542EC">
          <w:rPr>
            <w:noProof/>
            <w:webHidden/>
          </w:rPr>
          <w:t>13</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5" w:history="1">
        <w:r w:rsidR="00BB0CE5" w:rsidRPr="00BB0CE5">
          <w:rPr>
            <w:rStyle w:val="af2"/>
          </w:rPr>
          <w:t>Статья 9. Порядок изменения видов разрешенного использования земельных участков и объектов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_Toc475539435 \h </w:instrText>
        </w:r>
        <w:r w:rsidR="00C60CBF" w:rsidRPr="00BB0CE5">
          <w:rPr>
            <w:webHidden/>
          </w:rPr>
        </w:r>
        <w:r w:rsidR="00C60CBF" w:rsidRPr="00BB0CE5">
          <w:rPr>
            <w:webHidden/>
          </w:rPr>
          <w:fldChar w:fldCharType="separate"/>
        </w:r>
        <w:r w:rsidR="007542EC">
          <w:rPr>
            <w:webHidden/>
          </w:rPr>
          <w:t>13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6" w:history="1">
        <w:r w:rsidR="00BB0CE5" w:rsidRPr="00BB0CE5">
          <w:rPr>
            <w:rStyle w:val="af2"/>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_Toc475539436 \h </w:instrText>
        </w:r>
        <w:r w:rsidR="00C60CBF" w:rsidRPr="00BB0CE5">
          <w:rPr>
            <w:webHidden/>
          </w:rPr>
        </w:r>
        <w:r w:rsidR="00C60CBF" w:rsidRPr="00BB0CE5">
          <w:rPr>
            <w:webHidden/>
          </w:rPr>
          <w:fldChar w:fldCharType="separate"/>
        </w:r>
        <w:r w:rsidR="007542EC">
          <w:rPr>
            <w:webHidden/>
          </w:rPr>
          <w:t>13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7" w:history="1">
        <w:r w:rsidR="00BB0CE5" w:rsidRPr="00BB0CE5">
          <w:rPr>
            <w:rStyle w:val="af2"/>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_Toc475539437 \h </w:instrText>
        </w:r>
        <w:r w:rsidR="00C60CBF" w:rsidRPr="00BB0CE5">
          <w:rPr>
            <w:webHidden/>
          </w:rPr>
        </w:r>
        <w:r w:rsidR="00C60CBF" w:rsidRPr="00BB0CE5">
          <w:rPr>
            <w:webHidden/>
          </w:rPr>
          <w:fldChar w:fldCharType="separate"/>
        </w:r>
        <w:r w:rsidR="007542EC">
          <w:rPr>
            <w:webHidden/>
          </w:rPr>
          <w:t>14</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38" w:history="1">
        <w:r w:rsidR="00BB0CE5" w:rsidRPr="00BB0CE5">
          <w:rPr>
            <w:rStyle w:val="af2"/>
            <w:bCs/>
            <w:noProof/>
          </w:rPr>
          <w:t>Глава 4. Порядок подготовки документации по планировке территории</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_Toc475539438 \h </w:instrText>
        </w:r>
        <w:r w:rsidR="00C60CBF" w:rsidRPr="00BB0CE5">
          <w:rPr>
            <w:noProof/>
            <w:webHidden/>
          </w:rPr>
        </w:r>
        <w:r w:rsidR="00C60CBF" w:rsidRPr="00BB0CE5">
          <w:rPr>
            <w:noProof/>
            <w:webHidden/>
          </w:rPr>
          <w:fldChar w:fldCharType="separate"/>
        </w:r>
        <w:r w:rsidR="007542EC">
          <w:rPr>
            <w:noProof/>
            <w:webHidden/>
          </w:rPr>
          <w:t>15</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39" w:history="1">
        <w:r w:rsidR="00BB0CE5" w:rsidRPr="00BB0CE5">
          <w:rPr>
            <w:rStyle w:val="af2"/>
          </w:rPr>
          <w:t>Статья 12. Назначение, виды и состав документации по планировке территории поселения</w:t>
        </w:r>
        <w:r w:rsidR="00BB0CE5" w:rsidRPr="00BB0CE5">
          <w:rPr>
            <w:webHidden/>
          </w:rPr>
          <w:tab/>
        </w:r>
        <w:r w:rsidR="00C60CBF" w:rsidRPr="00BB0CE5">
          <w:rPr>
            <w:webHidden/>
          </w:rPr>
          <w:fldChar w:fldCharType="begin"/>
        </w:r>
        <w:r w:rsidR="00BB0CE5" w:rsidRPr="00BB0CE5">
          <w:rPr>
            <w:webHidden/>
          </w:rPr>
          <w:instrText xml:space="preserve"> PAGEREF _Toc475539439 \h </w:instrText>
        </w:r>
        <w:r w:rsidR="00C60CBF" w:rsidRPr="00BB0CE5">
          <w:rPr>
            <w:webHidden/>
          </w:rPr>
        </w:r>
        <w:r w:rsidR="00C60CBF" w:rsidRPr="00BB0CE5">
          <w:rPr>
            <w:webHidden/>
          </w:rPr>
          <w:fldChar w:fldCharType="separate"/>
        </w:r>
        <w:r w:rsidR="007542EC">
          <w:rPr>
            <w:webHidden/>
          </w:rPr>
          <w:t>15</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0" w:history="1">
        <w:r w:rsidR="00BB0CE5" w:rsidRPr="00BB0CE5">
          <w:rPr>
            <w:rStyle w:val="af2"/>
          </w:rPr>
          <w:t>Статья 13. Порядок подготовки, принятия решения об утверждении или об отклонении проектов планировки и проектов межевания территории.</w:t>
        </w:r>
        <w:r w:rsidR="00BB0CE5" w:rsidRPr="00BB0CE5">
          <w:rPr>
            <w:webHidden/>
          </w:rPr>
          <w:tab/>
        </w:r>
        <w:r w:rsidR="00C60CBF" w:rsidRPr="00BB0CE5">
          <w:rPr>
            <w:webHidden/>
          </w:rPr>
          <w:fldChar w:fldCharType="begin"/>
        </w:r>
        <w:r w:rsidR="00BB0CE5" w:rsidRPr="00BB0CE5">
          <w:rPr>
            <w:webHidden/>
          </w:rPr>
          <w:instrText xml:space="preserve"> PAGEREF _Toc475539440 \h </w:instrText>
        </w:r>
        <w:r w:rsidR="00C60CBF" w:rsidRPr="00BB0CE5">
          <w:rPr>
            <w:webHidden/>
          </w:rPr>
        </w:r>
        <w:r w:rsidR="00C60CBF" w:rsidRPr="00BB0CE5">
          <w:rPr>
            <w:webHidden/>
          </w:rPr>
          <w:fldChar w:fldCharType="separate"/>
        </w:r>
        <w:r w:rsidR="007542EC">
          <w:rPr>
            <w:webHidden/>
          </w:rPr>
          <w:t>16</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1" w:history="1">
        <w:r w:rsidR="00BB0CE5" w:rsidRPr="00BB0CE5">
          <w:rPr>
            <w:rStyle w:val="af2"/>
          </w:rPr>
          <w:t>Статья 14. Порядок подготовки градостроительных планов земельных участков</w:t>
        </w:r>
        <w:r w:rsidR="00BB0CE5" w:rsidRPr="00BB0CE5">
          <w:rPr>
            <w:webHidden/>
          </w:rPr>
          <w:tab/>
        </w:r>
        <w:r w:rsidR="00C60CBF" w:rsidRPr="00BB0CE5">
          <w:rPr>
            <w:webHidden/>
          </w:rPr>
          <w:fldChar w:fldCharType="begin"/>
        </w:r>
        <w:r w:rsidR="00BB0CE5" w:rsidRPr="00BB0CE5">
          <w:rPr>
            <w:webHidden/>
          </w:rPr>
          <w:instrText xml:space="preserve"> PAGEREF _Toc475539441 \h </w:instrText>
        </w:r>
        <w:r w:rsidR="00C60CBF" w:rsidRPr="00BB0CE5">
          <w:rPr>
            <w:webHidden/>
          </w:rPr>
        </w:r>
        <w:r w:rsidR="00C60CBF" w:rsidRPr="00BB0CE5">
          <w:rPr>
            <w:webHidden/>
          </w:rPr>
          <w:fldChar w:fldCharType="separate"/>
        </w:r>
        <w:r w:rsidR="007542EC">
          <w:rPr>
            <w:webHidden/>
          </w:rPr>
          <w:t>17</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42" w:history="1">
        <w:r w:rsidR="00BB0CE5" w:rsidRPr="00BB0CE5">
          <w:rPr>
            <w:rStyle w:val="af2"/>
            <w:bCs/>
            <w:noProof/>
          </w:rPr>
          <w:t>Глава 5. Публичные слушания по вопросам землепользования и застройки</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_Toc475539442 \h </w:instrText>
        </w:r>
        <w:r w:rsidR="00C60CBF" w:rsidRPr="00BB0CE5">
          <w:rPr>
            <w:noProof/>
            <w:webHidden/>
          </w:rPr>
        </w:r>
        <w:r w:rsidR="00C60CBF" w:rsidRPr="00BB0CE5">
          <w:rPr>
            <w:noProof/>
            <w:webHidden/>
          </w:rPr>
          <w:fldChar w:fldCharType="separate"/>
        </w:r>
        <w:r w:rsidR="007542EC">
          <w:rPr>
            <w:noProof/>
            <w:webHidden/>
          </w:rPr>
          <w:t>18</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3" w:history="1">
        <w:r w:rsidR="00BB0CE5" w:rsidRPr="00BB0CE5">
          <w:rPr>
            <w:rStyle w:val="af2"/>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BB0CE5" w:rsidRPr="00BB0CE5">
          <w:rPr>
            <w:webHidden/>
          </w:rPr>
          <w:tab/>
        </w:r>
        <w:r w:rsidR="00C60CBF" w:rsidRPr="00BB0CE5">
          <w:rPr>
            <w:webHidden/>
          </w:rPr>
          <w:fldChar w:fldCharType="begin"/>
        </w:r>
        <w:r w:rsidR="00BB0CE5" w:rsidRPr="00BB0CE5">
          <w:rPr>
            <w:webHidden/>
          </w:rPr>
          <w:instrText xml:space="preserve"> PAGEREF _Toc475539443 \h </w:instrText>
        </w:r>
        <w:r w:rsidR="00C60CBF" w:rsidRPr="00BB0CE5">
          <w:rPr>
            <w:webHidden/>
          </w:rPr>
        </w:r>
        <w:r w:rsidR="00C60CBF" w:rsidRPr="00BB0CE5">
          <w:rPr>
            <w:webHidden/>
          </w:rPr>
          <w:fldChar w:fldCharType="separate"/>
        </w:r>
        <w:r w:rsidR="007542EC">
          <w:rPr>
            <w:webHidden/>
          </w:rPr>
          <w:t>18</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4" w:history="1">
        <w:r w:rsidR="00BB0CE5" w:rsidRPr="00BB0CE5">
          <w:rPr>
            <w:rStyle w:val="af2"/>
          </w:rPr>
          <w:t>Статья 16. Сроки проведения публичных слушаний.</w:t>
        </w:r>
        <w:r w:rsidR="00BB0CE5" w:rsidRPr="00BB0CE5">
          <w:rPr>
            <w:webHidden/>
          </w:rPr>
          <w:tab/>
        </w:r>
        <w:r w:rsidR="00C60CBF" w:rsidRPr="00BB0CE5">
          <w:rPr>
            <w:webHidden/>
          </w:rPr>
          <w:fldChar w:fldCharType="begin"/>
        </w:r>
        <w:r w:rsidR="00BB0CE5" w:rsidRPr="00BB0CE5">
          <w:rPr>
            <w:webHidden/>
          </w:rPr>
          <w:instrText xml:space="preserve"> PAGEREF _Toc475539444 \h </w:instrText>
        </w:r>
        <w:r w:rsidR="00C60CBF" w:rsidRPr="00BB0CE5">
          <w:rPr>
            <w:webHidden/>
          </w:rPr>
        </w:r>
        <w:r w:rsidR="00C60CBF" w:rsidRPr="00BB0CE5">
          <w:rPr>
            <w:webHidden/>
          </w:rPr>
          <w:fldChar w:fldCharType="separate"/>
        </w:r>
        <w:r w:rsidR="007542EC">
          <w:rPr>
            <w:webHidden/>
          </w:rPr>
          <w:t>19</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5" w:history="1">
        <w:r w:rsidR="00BB0CE5" w:rsidRPr="00BB0CE5">
          <w:rPr>
            <w:rStyle w:val="af2"/>
          </w:rPr>
          <w:t>Статья 17. Полномочия Комиссии в области организации и проведения публичных слушаний</w:t>
        </w:r>
        <w:r w:rsidR="00BB0CE5" w:rsidRPr="00BB0CE5">
          <w:rPr>
            <w:webHidden/>
          </w:rPr>
          <w:tab/>
        </w:r>
        <w:r w:rsidR="00C60CBF" w:rsidRPr="00BB0CE5">
          <w:rPr>
            <w:webHidden/>
          </w:rPr>
          <w:fldChar w:fldCharType="begin"/>
        </w:r>
        <w:r w:rsidR="00BB0CE5" w:rsidRPr="00BB0CE5">
          <w:rPr>
            <w:webHidden/>
          </w:rPr>
          <w:instrText xml:space="preserve"> PAGEREF _Toc475539445 \h </w:instrText>
        </w:r>
        <w:r w:rsidR="00C60CBF" w:rsidRPr="00BB0CE5">
          <w:rPr>
            <w:webHidden/>
          </w:rPr>
        </w:r>
        <w:r w:rsidR="00C60CBF" w:rsidRPr="00BB0CE5">
          <w:rPr>
            <w:webHidden/>
          </w:rPr>
          <w:fldChar w:fldCharType="separate"/>
        </w:r>
        <w:r w:rsidR="007542EC">
          <w:rPr>
            <w:webHidden/>
          </w:rPr>
          <w:t>19</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6" w:history="1">
        <w:r w:rsidR="00BB0CE5" w:rsidRPr="00BB0CE5">
          <w:rPr>
            <w:rStyle w:val="af2"/>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_Toc475539446 \h </w:instrText>
        </w:r>
        <w:r w:rsidR="00C60CBF" w:rsidRPr="00BB0CE5">
          <w:rPr>
            <w:webHidden/>
          </w:rPr>
        </w:r>
        <w:r w:rsidR="00C60CBF" w:rsidRPr="00BB0CE5">
          <w:rPr>
            <w:webHidden/>
          </w:rPr>
          <w:fldChar w:fldCharType="separate"/>
        </w:r>
        <w:r w:rsidR="007542EC">
          <w:rPr>
            <w:webHidden/>
          </w:rPr>
          <w:t>20</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7" w:history="1">
        <w:r w:rsidR="00BB0CE5" w:rsidRPr="00BB0CE5">
          <w:rPr>
            <w:rStyle w:val="af2"/>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BB0CE5" w:rsidRPr="00BB0CE5">
          <w:rPr>
            <w:webHidden/>
          </w:rPr>
          <w:tab/>
        </w:r>
        <w:r w:rsidR="00C60CBF" w:rsidRPr="00BB0CE5">
          <w:rPr>
            <w:webHidden/>
          </w:rPr>
          <w:fldChar w:fldCharType="begin"/>
        </w:r>
        <w:r w:rsidR="00BB0CE5" w:rsidRPr="00BB0CE5">
          <w:rPr>
            <w:webHidden/>
          </w:rPr>
          <w:instrText xml:space="preserve"> PAGEREF _Toc475539447 \h </w:instrText>
        </w:r>
        <w:r w:rsidR="00C60CBF" w:rsidRPr="00BB0CE5">
          <w:rPr>
            <w:webHidden/>
          </w:rPr>
        </w:r>
        <w:r w:rsidR="00C60CBF" w:rsidRPr="00BB0CE5">
          <w:rPr>
            <w:webHidden/>
          </w:rPr>
          <w:fldChar w:fldCharType="separate"/>
        </w:r>
        <w:r w:rsidR="007542EC">
          <w:rPr>
            <w:webHidden/>
          </w:rPr>
          <w:t>20</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48" w:history="1">
        <w:r w:rsidR="00BB0CE5" w:rsidRPr="00BB0CE5">
          <w:rPr>
            <w:rStyle w:val="af2"/>
            <w:bCs/>
            <w:noProof/>
          </w:rPr>
          <w:t>Глава 6. Внесение изменений в правила землепользования и застройки</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_Toc475539448 \h </w:instrText>
        </w:r>
        <w:r w:rsidR="00C60CBF" w:rsidRPr="00BB0CE5">
          <w:rPr>
            <w:noProof/>
            <w:webHidden/>
          </w:rPr>
        </w:r>
        <w:r w:rsidR="00C60CBF" w:rsidRPr="00BB0CE5">
          <w:rPr>
            <w:noProof/>
            <w:webHidden/>
          </w:rPr>
          <w:fldChar w:fldCharType="separate"/>
        </w:r>
        <w:r w:rsidR="007542EC">
          <w:rPr>
            <w:noProof/>
            <w:webHidden/>
          </w:rPr>
          <w:t>21</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49" w:history="1">
        <w:r w:rsidR="00BB0CE5" w:rsidRPr="00BB0CE5">
          <w:rPr>
            <w:rStyle w:val="af2"/>
          </w:rPr>
          <w:t xml:space="preserve">Статья 20. Основание для рассмотрения вопроса о внесении изменений в </w:t>
        </w:r>
        <w:r w:rsidR="00BB0CE5" w:rsidRPr="00BB0CE5">
          <w:rPr>
            <w:rStyle w:val="af2"/>
          </w:rPr>
          <w:lastRenderedPageBreak/>
          <w:t>настоящие Правила</w:t>
        </w:r>
        <w:r w:rsidR="00BB0CE5" w:rsidRPr="00BB0CE5">
          <w:rPr>
            <w:webHidden/>
          </w:rPr>
          <w:tab/>
        </w:r>
        <w:r w:rsidR="00C60CBF" w:rsidRPr="00BB0CE5">
          <w:rPr>
            <w:webHidden/>
          </w:rPr>
          <w:fldChar w:fldCharType="begin"/>
        </w:r>
        <w:r w:rsidR="00BB0CE5" w:rsidRPr="00BB0CE5">
          <w:rPr>
            <w:webHidden/>
          </w:rPr>
          <w:instrText xml:space="preserve"> PAGEREF _Toc475539449 \h </w:instrText>
        </w:r>
        <w:r w:rsidR="00C60CBF" w:rsidRPr="00BB0CE5">
          <w:rPr>
            <w:webHidden/>
          </w:rPr>
        </w:r>
        <w:r w:rsidR="00C60CBF" w:rsidRPr="00BB0CE5">
          <w:rPr>
            <w:webHidden/>
          </w:rPr>
          <w:fldChar w:fldCharType="separate"/>
        </w:r>
        <w:r w:rsidR="007542EC">
          <w:rPr>
            <w:webHidden/>
          </w:rPr>
          <w:t>21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0" w:history="1">
        <w:r w:rsidR="00BB0CE5" w:rsidRPr="00BB0CE5">
          <w:rPr>
            <w:rStyle w:val="af2"/>
          </w:rPr>
          <w:t>Статья 21. Лица, имеющие право вносить предложения об изменении настоящих Правил</w:t>
        </w:r>
        <w:r w:rsidR="00BB0CE5" w:rsidRPr="00BB0CE5">
          <w:rPr>
            <w:webHidden/>
          </w:rPr>
          <w:tab/>
        </w:r>
        <w:r w:rsidR="00C60CBF" w:rsidRPr="00BB0CE5">
          <w:rPr>
            <w:webHidden/>
          </w:rPr>
          <w:fldChar w:fldCharType="begin"/>
        </w:r>
        <w:r w:rsidR="00BB0CE5" w:rsidRPr="00BB0CE5">
          <w:rPr>
            <w:webHidden/>
          </w:rPr>
          <w:instrText xml:space="preserve"> PAGEREF _Toc475539450 \h </w:instrText>
        </w:r>
        <w:r w:rsidR="00C60CBF" w:rsidRPr="00BB0CE5">
          <w:rPr>
            <w:webHidden/>
          </w:rPr>
        </w:r>
        <w:r w:rsidR="00C60CBF" w:rsidRPr="00BB0CE5">
          <w:rPr>
            <w:webHidden/>
          </w:rPr>
          <w:fldChar w:fldCharType="separate"/>
        </w:r>
        <w:r w:rsidR="007542EC">
          <w:rPr>
            <w:webHidden/>
          </w:rPr>
          <w:t>21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1" w:history="1">
        <w:r w:rsidR="00BB0CE5" w:rsidRPr="00BB0CE5">
          <w:rPr>
            <w:rStyle w:val="af2"/>
          </w:rPr>
          <w:t>Статья 22. Порядок подготовки изменений в настоящие Правила</w:t>
        </w:r>
        <w:r w:rsidR="00BB0CE5" w:rsidRPr="00BB0CE5">
          <w:rPr>
            <w:webHidden/>
          </w:rPr>
          <w:tab/>
        </w:r>
        <w:r w:rsidR="00C60CBF" w:rsidRPr="00BB0CE5">
          <w:rPr>
            <w:webHidden/>
          </w:rPr>
          <w:fldChar w:fldCharType="begin"/>
        </w:r>
        <w:r w:rsidR="00BB0CE5" w:rsidRPr="00BB0CE5">
          <w:rPr>
            <w:webHidden/>
          </w:rPr>
          <w:instrText xml:space="preserve"> PAGEREF _Toc475539451 \h </w:instrText>
        </w:r>
        <w:r w:rsidR="00C60CBF" w:rsidRPr="00BB0CE5">
          <w:rPr>
            <w:webHidden/>
          </w:rPr>
        </w:r>
        <w:r w:rsidR="00C60CBF" w:rsidRPr="00BB0CE5">
          <w:rPr>
            <w:webHidden/>
          </w:rPr>
          <w:fldChar w:fldCharType="separate"/>
        </w:r>
        <w:r w:rsidR="007542EC">
          <w:rPr>
            <w:webHidden/>
          </w:rPr>
          <w:t>22</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52" w:history="1">
        <w:r w:rsidR="00BB0CE5" w:rsidRPr="00BB0CE5">
          <w:rPr>
            <w:rStyle w:val="af2"/>
            <w:bCs/>
            <w:noProof/>
          </w:rPr>
          <w:t>Глава 7. Регулирование землепользования и застройки на территории муниципального образования Орловский сельсовет</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_Toc475539452 \h </w:instrText>
        </w:r>
        <w:r w:rsidR="00C60CBF" w:rsidRPr="00BB0CE5">
          <w:rPr>
            <w:noProof/>
            <w:webHidden/>
          </w:rPr>
        </w:r>
        <w:r w:rsidR="00C60CBF" w:rsidRPr="00BB0CE5">
          <w:rPr>
            <w:noProof/>
            <w:webHidden/>
          </w:rPr>
          <w:fldChar w:fldCharType="separate"/>
        </w:r>
        <w:r w:rsidR="007542EC">
          <w:rPr>
            <w:noProof/>
            <w:webHidden/>
          </w:rPr>
          <w:t>22</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3" w:history="1">
        <w:r w:rsidR="00BB0CE5" w:rsidRPr="00BB0CE5">
          <w:rPr>
            <w:rStyle w:val="af2"/>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Орловский сельсовет</w:t>
        </w:r>
        <w:r w:rsidR="00BB0CE5" w:rsidRPr="00BB0CE5">
          <w:rPr>
            <w:webHidden/>
          </w:rPr>
          <w:tab/>
        </w:r>
        <w:r w:rsidR="00C60CBF" w:rsidRPr="00BB0CE5">
          <w:rPr>
            <w:webHidden/>
          </w:rPr>
          <w:fldChar w:fldCharType="begin"/>
        </w:r>
        <w:r w:rsidR="00BB0CE5" w:rsidRPr="00BB0CE5">
          <w:rPr>
            <w:webHidden/>
          </w:rPr>
          <w:instrText xml:space="preserve"> PAGEREF _Toc475539453 \h </w:instrText>
        </w:r>
        <w:r w:rsidR="00C60CBF" w:rsidRPr="00BB0CE5">
          <w:rPr>
            <w:webHidden/>
          </w:rPr>
        </w:r>
        <w:r w:rsidR="00C60CBF" w:rsidRPr="00BB0CE5">
          <w:rPr>
            <w:webHidden/>
          </w:rPr>
          <w:fldChar w:fldCharType="separate"/>
        </w:r>
        <w:r w:rsidR="007542EC">
          <w:rPr>
            <w:webHidden/>
          </w:rPr>
          <w:t>22</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4" w:history="1">
        <w:r w:rsidR="00BB0CE5" w:rsidRPr="00BB0CE5">
          <w:rPr>
            <w:rStyle w:val="af2"/>
          </w:rPr>
          <w:t>Статья 24. Публичный сервитут</w:t>
        </w:r>
        <w:r w:rsidR="00BB0CE5" w:rsidRPr="00BB0CE5">
          <w:rPr>
            <w:webHidden/>
          </w:rPr>
          <w:tab/>
        </w:r>
        <w:r w:rsidR="00C60CBF" w:rsidRPr="00BB0CE5">
          <w:rPr>
            <w:webHidden/>
          </w:rPr>
          <w:fldChar w:fldCharType="begin"/>
        </w:r>
        <w:r w:rsidR="00BB0CE5" w:rsidRPr="00BB0CE5">
          <w:rPr>
            <w:webHidden/>
          </w:rPr>
          <w:instrText xml:space="preserve"> PAGEREF _Toc475539454 \h </w:instrText>
        </w:r>
        <w:r w:rsidR="00C60CBF" w:rsidRPr="00BB0CE5">
          <w:rPr>
            <w:webHidden/>
          </w:rPr>
        </w:r>
        <w:r w:rsidR="00C60CBF" w:rsidRPr="00BB0CE5">
          <w:rPr>
            <w:webHidden/>
          </w:rPr>
          <w:fldChar w:fldCharType="separate"/>
        </w:r>
        <w:r w:rsidR="007542EC">
          <w:rPr>
            <w:webHidden/>
          </w:rPr>
          <w:t>23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5" w:history="1">
        <w:r w:rsidR="00BB0CE5" w:rsidRPr="00BB0CE5">
          <w:rPr>
            <w:rStyle w:val="af2"/>
          </w:rPr>
          <w:t>Статья 25. Резервирование и изъятие земельных участков для муниципальных нужд</w:t>
        </w:r>
        <w:r w:rsidR="00BB0CE5" w:rsidRPr="00BB0CE5">
          <w:rPr>
            <w:webHidden/>
          </w:rPr>
          <w:tab/>
        </w:r>
        <w:r w:rsidR="00C60CBF" w:rsidRPr="00BB0CE5">
          <w:rPr>
            <w:webHidden/>
          </w:rPr>
          <w:fldChar w:fldCharType="begin"/>
        </w:r>
        <w:r w:rsidR="00BB0CE5" w:rsidRPr="00BB0CE5">
          <w:rPr>
            <w:webHidden/>
          </w:rPr>
          <w:instrText xml:space="preserve"> PAGEREF _Toc475539455 \h </w:instrText>
        </w:r>
        <w:r w:rsidR="00C60CBF" w:rsidRPr="00BB0CE5">
          <w:rPr>
            <w:webHidden/>
          </w:rPr>
        </w:r>
        <w:r w:rsidR="00C60CBF" w:rsidRPr="00BB0CE5">
          <w:rPr>
            <w:webHidden/>
          </w:rPr>
          <w:fldChar w:fldCharType="separate"/>
        </w:r>
        <w:r w:rsidR="007542EC">
          <w:rPr>
            <w:webHidden/>
          </w:rPr>
          <w:t>23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6" w:history="1">
        <w:r w:rsidR="00BB0CE5" w:rsidRPr="00BB0CE5">
          <w:rPr>
            <w:rStyle w:val="af2"/>
          </w:rPr>
          <w:t>Статья 26. Основные принципы организации застройки территории муниципального образования</w:t>
        </w:r>
        <w:r w:rsidR="00BB0CE5" w:rsidRPr="00BB0CE5">
          <w:rPr>
            <w:webHidden/>
          </w:rPr>
          <w:tab/>
        </w:r>
        <w:r w:rsidR="00C60CBF" w:rsidRPr="00BB0CE5">
          <w:rPr>
            <w:webHidden/>
          </w:rPr>
          <w:fldChar w:fldCharType="begin"/>
        </w:r>
        <w:r w:rsidR="00BB0CE5" w:rsidRPr="00BB0CE5">
          <w:rPr>
            <w:webHidden/>
          </w:rPr>
          <w:instrText xml:space="preserve"> PAGEREF _Toc475539456 \h </w:instrText>
        </w:r>
        <w:r w:rsidR="00C60CBF" w:rsidRPr="00BB0CE5">
          <w:rPr>
            <w:webHidden/>
          </w:rPr>
        </w:r>
        <w:r w:rsidR="00C60CBF" w:rsidRPr="00BB0CE5">
          <w:rPr>
            <w:webHidden/>
          </w:rPr>
          <w:fldChar w:fldCharType="separate"/>
        </w:r>
        <w:r w:rsidR="007542EC">
          <w:rPr>
            <w:webHidden/>
          </w:rPr>
          <w:t>24</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7" w:history="1">
        <w:r w:rsidR="00BB0CE5" w:rsidRPr="00BB0CE5">
          <w:rPr>
            <w:rStyle w:val="af2"/>
          </w:rPr>
          <w:t>Статья 27. Право на осуществление строительства, реконструкции объектов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_Toc475539457 \h </w:instrText>
        </w:r>
        <w:r w:rsidR="00C60CBF" w:rsidRPr="00BB0CE5">
          <w:rPr>
            <w:webHidden/>
          </w:rPr>
        </w:r>
        <w:r w:rsidR="00C60CBF" w:rsidRPr="00BB0CE5">
          <w:rPr>
            <w:webHidden/>
          </w:rPr>
          <w:fldChar w:fldCharType="separate"/>
        </w:r>
        <w:r w:rsidR="007542EC">
          <w:rPr>
            <w:webHidden/>
          </w:rPr>
          <w:t>26</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8" w:history="1">
        <w:r w:rsidR="00BB0CE5" w:rsidRPr="00BB0CE5">
          <w:rPr>
            <w:rStyle w:val="af2"/>
          </w:rPr>
          <w:t>Статья 28. Выдача разрешения на строительство</w:t>
        </w:r>
        <w:r w:rsidR="00BB0CE5" w:rsidRPr="00BB0CE5">
          <w:rPr>
            <w:webHidden/>
          </w:rPr>
          <w:tab/>
        </w:r>
        <w:r w:rsidR="00C60CBF" w:rsidRPr="00BB0CE5">
          <w:rPr>
            <w:webHidden/>
          </w:rPr>
          <w:fldChar w:fldCharType="begin"/>
        </w:r>
        <w:r w:rsidR="00BB0CE5" w:rsidRPr="00BB0CE5">
          <w:rPr>
            <w:webHidden/>
          </w:rPr>
          <w:instrText xml:space="preserve"> PAGEREF _Toc475539458 \h </w:instrText>
        </w:r>
        <w:r w:rsidR="00C60CBF" w:rsidRPr="00BB0CE5">
          <w:rPr>
            <w:webHidden/>
          </w:rPr>
        </w:r>
        <w:r w:rsidR="00C60CBF" w:rsidRPr="00BB0CE5">
          <w:rPr>
            <w:webHidden/>
          </w:rPr>
          <w:fldChar w:fldCharType="separate"/>
        </w:r>
        <w:r w:rsidR="007542EC">
          <w:rPr>
            <w:webHidden/>
          </w:rPr>
          <w:t>26</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59" w:history="1">
        <w:r w:rsidR="00BB0CE5" w:rsidRPr="00BB0CE5">
          <w:rPr>
            <w:rStyle w:val="af2"/>
          </w:rPr>
          <w:t>Статья 29. Выдача разрешения на ввод объекта в эксплуатацию</w:t>
        </w:r>
        <w:r w:rsidR="00BB0CE5" w:rsidRPr="00BB0CE5">
          <w:rPr>
            <w:webHidden/>
          </w:rPr>
          <w:tab/>
        </w:r>
        <w:r w:rsidR="00C60CBF" w:rsidRPr="00BB0CE5">
          <w:rPr>
            <w:webHidden/>
          </w:rPr>
          <w:fldChar w:fldCharType="begin"/>
        </w:r>
        <w:r w:rsidR="00BB0CE5" w:rsidRPr="00BB0CE5">
          <w:rPr>
            <w:webHidden/>
          </w:rPr>
          <w:instrText xml:space="preserve"> PAGEREF _Toc475539459 \h </w:instrText>
        </w:r>
        <w:r w:rsidR="00C60CBF" w:rsidRPr="00BB0CE5">
          <w:rPr>
            <w:webHidden/>
          </w:rPr>
        </w:r>
        <w:r w:rsidR="00C60CBF" w:rsidRPr="00BB0CE5">
          <w:rPr>
            <w:webHidden/>
          </w:rPr>
          <w:fldChar w:fldCharType="separate"/>
        </w:r>
        <w:r w:rsidR="007542EC">
          <w:rPr>
            <w:webHidden/>
          </w:rPr>
          <w:t>26</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60" w:history="1">
        <w:r w:rsidR="00BB0CE5" w:rsidRPr="00BB0CE5">
          <w:rPr>
            <w:rStyle w:val="af2"/>
            <w:bCs/>
            <w:noProof/>
          </w:rPr>
          <w:t>Глава 8. Заключительные положения</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_Toc475539460 \h </w:instrText>
        </w:r>
        <w:r w:rsidR="00C60CBF" w:rsidRPr="00BB0CE5">
          <w:rPr>
            <w:noProof/>
            <w:webHidden/>
          </w:rPr>
        </w:r>
        <w:r w:rsidR="00C60CBF" w:rsidRPr="00BB0CE5">
          <w:rPr>
            <w:noProof/>
            <w:webHidden/>
          </w:rPr>
          <w:fldChar w:fldCharType="separate"/>
        </w:r>
        <w:r w:rsidR="007542EC">
          <w:rPr>
            <w:noProof/>
            <w:webHidden/>
          </w:rPr>
          <w:t>27</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1" w:history="1">
        <w:r w:rsidR="00BB0CE5" w:rsidRPr="00BB0CE5">
          <w:rPr>
            <w:rStyle w:val="af2"/>
          </w:rPr>
          <w:t>Статья 30. Действие настоящих правил по отношению к ранее возникшим правоотношениям</w:t>
        </w:r>
        <w:r w:rsidR="00BB0CE5" w:rsidRPr="00BB0CE5">
          <w:rPr>
            <w:webHidden/>
          </w:rPr>
          <w:tab/>
        </w:r>
        <w:r w:rsidR="00C60CBF" w:rsidRPr="00BB0CE5">
          <w:rPr>
            <w:webHidden/>
          </w:rPr>
          <w:fldChar w:fldCharType="begin"/>
        </w:r>
        <w:r w:rsidR="00BB0CE5" w:rsidRPr="00BB0CE5">
          <w:rPr>
            <w:webHidden/>
          </w:rPr>
          <w:instrText xml:space="preserve"> PAGEREF _Toc475539461 \h </w:instrText>
        </w:r>
        <w:r w:rsidR="00C60CBF" w:rsidRPr="00BB0CE5">
          <w:rPr>
            <w:webHidden/>
          </w:rPr>
        </w:r>
        <w:r w:rsidR="00C60CBF" w:rsidRPr="00BB0CE5">
          <w:rPr>
            <w:webHidden/>
          </w:rPr>
          <w:fldChar w:fldCharType="separate"/>
        </w:r>
        <w:r w:rsidR="007542EC">
          <w:rPr>
            <w:webHidden/>
          </w:rPr>
          <w:t>27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2" w:history="1">
        <w:r w:rsidR="00BB0CE5" w:rsidRPr="00BB0CE5">
          <w:rPr>
            <w:rStyle w:val="af2"/>
          </w:rPr>
          <w:t>Статья 31. Действие настоящих правил по отношению к градостроительной документации</w:t>
        </w:r>
        <w:r w:rsidR="00BB0CE5" w:rsidRPr="00BB0CE5">
          <w:rPr>
            <w:webHidden/>
          </w:rPr>
          <w:tab/>
        </w:r>
        <w:r w:rsidR="00C60CBF" w:rsidRPr="00BB0CE5">
          <w:rPr>
            <w:webHidden/>
          </w:rPr>
          <w:fldChar w:fldCharType="begin"/>
        </w:r>
        <w:r w:rsidR="00BB0CE5" w:rsidRPr="00BB0CE5">
          <w:rPr>
            <w:webHidden/>
          </w:rPr>
          <w:instrText xml:space="preserve"> PAGEREF _Toc475539462 \h </w:instrText>
        </w:r>
        <w:r w:rsidR="00C60CBF" w:rsidRPr="00BB0CE5">
          <w:rPr>
            <w:webHidden/>
          </w:rPr>
        </w:r>
        <w:r w:rsidR="00C60CBF" w:rsidRPr="00BB0CE5">
          <w:rPr>
            <w:webHidden/>
          </w:rPr>
          <w:fldChar w:fldCharType="separate"/>
        </w:r>
        <w:r w:rsidR="007542EC">
          <w:rPr>
            <w:webHidden/>
          </w:rPr>
          <w:t>27</w:t>
        </w:r>
        <w:r w:rsidR="00C60CBF" w:rsidRPr="00BB0CE5">
          <w:rPr>
            <w:webHidden/>
          </w:rPr>
          <w:fldChar w:fldCharType="end"/>
        </w:r>
      </w:hyperlink>
    </w:p>
    <w:p w:rsidR="00BB0CE5" w:rsidRPr="00BB0CE5" w:rsidRDefault="004E32E7">
      <w:pPr>
        <w:pStyle w:val="11"/>
        <w:rPr>
          <w:rFonts w:asciiTheme="minorHAnsi" w:eastAsiaTheme="minorEastAsia" w:hAnsiTheme="minorHAnsi" w:cstheme="minorBidi"/>
          <w:noProof/>
          <w:sz w:val="22"/>
          <w:szCs w:val="22"/>
        </w:rPr>
      </w:pPr>
      <w:hyperlink w:anchor="_Toc475539463" w:history="1">
        <w:r w:rsidR="00BB0CE5" w:rsidRPr="00BB0CE5">
          <w:rPr>
            <w:rStyle w:val="af2"/>
            <w:bCs/>
            <w:noProof/>
          </w:rPr>
          <w:t xml:space="preserve">Часть </w:t>
        </w:r>
        <w:r w:rsidR="00BB0CE5" w:rsidRPr="00BB0CE5">
          <w:rPr>
            <w:rStyle w:val="af2"/>
            <w:bCs/>
            <w:noProof/>
            <w:lang w:val="en-US"/>
          </w:rPr>
          <w:t>II</w:t>
        </w:r>
        <w:r w:rsidR="00BB0CE5" w:rsidRPr="00BB0CE5">
          <w:rPr>
            <w:rStyle w:val="af2"/>
            <w:bCs/>
            <w:noProof/>
          </w:rPr>
          <w:t>. Карты градостроительного зонирования.</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_Toc475539463 \h </w:instrText>
        </w:r>
        <w:r w:rsidR="00C60CBF" w:rsidRPr="00BB0CE5">
          <w:rPr>
            <w:noProof/>
            <w:webHidden/>
          </w:rPr>
        </w:r>
        <w:r w:rsidR="00C60CBF" w:rsidRPr="00BB0CE5">
          <w:rPr>
            <w:noProof/>
            <w:webHidden/>
          </w:rPr>
          <w:fldChar w:fldCharType="separate"/>
        </w:r>
        <w:r w:rsidR="007542EC">
          <w:rPr>
            <w:noProof/>
            <w:webHidden/>
          </w:rPr>
          <w:t>27</w:t>
        </w:r>
        <w:r w:rsidR="00C60CBF" w:rsidRPr="00BB0CE5">
          <w:rPr>
            <w:noProof/>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64" w:history="1">
        <w:r w:rsidR="00BB0CE5" w:rsidRPr="00BB0CE5">
          <w:rPr>
            <w:rStyle w:val="af2"/>
            <w:bCs/>
            <w:noProof/>
          </w:rPr>
          <w:t>Глава 9. Градостроительное зонирование</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_Toc475539464 \h </w:instrText>
        </w:r>
        <w:r w:rsidR="00C60CBF" w:rsidRPr="00BB0CE5">
          <w:rPr>
            <w:noProof/>
            <w:webHidden/>
          </w:rPr>
        </w:r>
        <w:r w:rsidR="00C60CBF" w:rsidRPr="00BB0CE5">
          <w:rPr>
            <w:noProof/>
            <w:webHidden/>
          </w:rPr>
          <w:fldChar w:fldCharType="separate"/>
        </w:r>
        <w:r w:rsidR="007542EC">
          <w:rPr>
            <w:noProof/>
            <w:webHidden/>
          </w:rPr>
          <w:t>27</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5" w:history="1">
        <w:r w:rsidR="00BB0CE5" w:rsidRPr="00BB0CE5">
          <w:rPr>
            <w:rStyle w:val="af2"/>
          </w:rPr>
          <w:t>Статья 32. Карта градостроительного зонирования части территории муниципального образования Орловский сельсовет</w:t>
        </w:r>
        <w:r w:rsidR="00BB0CE5" w:rsidRPr="00BB0CE5">
          <w:rPr>
            <w:webHidden/>
          </w:rPr>
          <w:tab/>
        </w:r>
        <w:r w:rsidR="00C60CBF" w:rsidRPr="00BB0CE5">
          <w:rPr>
            <w:webHidden/>
          </w:rPr>
          <w:fldChar w:fldCharType="begin"/>
        </w:r>
        <w:r w:rsidR="00BB0CE5" w:rsidRPr="00BB0CE5">
          <w:rPr>
            <w:webHidden/>
          </w:rPr>
          <w:instrText xml:space="preserve"> PAGEREF _Toc475539465 \h </w:instrText>
        </w:r>
        <w:r w:rsidR="00C60CBF" w:rsidRPr="00BB0CE5">
          <w:rPr>
            <w:webHidden/>
          </w:rPr>
        </w:r>
        <w:r w:rsidR="00C60CBF" w:rsidRPr="00BB0CE5">
          <w:rPr>
            <w:webHidden/>
          </w:rPr>
          <w:fldChar w:fldCharType="separate"/>
        </w:r>
        <w:r w:rsidR="007542EC">
          <w:rPr>
            <w:webHidden/>
          </w:rPr>
          <w:t>27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6" w:history="1">
        <w:r w:rsidR="00BB0CE5" w:rsidRPr="00BB0CE5">
          <w:rPr>
            <w:rStyle w:val="af2"/>
          </w:rPr>
          <w:t>Статья 33. Порядок установления территориальных зон</w:t>
        </w:r>
        <w:r w:rsidR="00BB0CE5" w:rsidRPr="00BB0CE5">
          <w:rPr>
            <w:webHidden/>
          </w:rPr>
          <w:tab/>
        </w:r>
        <w:r w:rsidR="00C60CBF" w:rsidRPr="00BB0CE5">
          <w:rPr>
            <w:webHidden/>
          </w:rPr>
          <w:fldChar w:fldCharType="begin"/>
        </w:r>
        <w:r w:rsidR="00BB0CE5" w:rsidRPr="00BB0CE5">
          <w:rPr>
            <w:webHidden/>
          </w:rPr>
          <w:instrText xml:space="preserve"> PAGEREF _Toc475539466 \h </w:instrText>
        </w:r>
        <w:r w:rsidR="00C60CBF" w:rsidRPr="00BB0CE5">
          <w:rPr>
            <w:webHidden/>
          </w:rPr>
        </w:r>
        <w:r w:rsidR="00C60CBF" w:rsidRPr="00BB0CE5">
          <w:rPr>
            <w:webHidden/>
          </w:rPr>
          <w:fldChar w:fldCharType="separate"/>
        </w:r>
        <w:r w:rsidR="007542EC">
          <w:rPr>
            <w:webHidden/>
          </w:rPr>
          <w:t>28</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7" w:history="1">
        <w:r w:rsidR="00BB0CE5" w:rsidRPr="00BB0CE5">
          <w:rPr>
            <w:rStyle w:val="af2"/>
          </w:rPr>
          <w:t>Статья 34. Виды территориальных зон, обозначенных на Карте градостроительного зонирования части территории муниципального образования Орловский сельсовет</w:t>
        </w:r>
        <w:r w:rsidR="00BB0CE5" w:rsidRPr="00BB0CE5">
          <w:rPr>
            <w:webHidden/>
          </w:rPr>
          <w:tab/>
        </w:r>
        <w:r w:rsidR="00C60CBF" w:rsidRPr="00BB0CE5">
          <w:rPr>
            <w:webHidden/>
          </w:rPr>
          <w:fldChar w:fldCharType="begin"/>
        </w:r>
        <w:r w:rsidR="00BB0CE5" w:rsidRPr="00BB0CE5">
          <w:rPr>
            <w:webHidden/>
          </w:rPr>
          <w:instrText xml:space="preserve"> PAGEREF _Toc475539467 \h </w:instrText>
        </w:r>
        <w:r w:rsidR="00C60CBF" w:rsidRPr="00BB0CE5">
          <w:rPr>
            <w:webHidden/>
          </w:rPr>
        </w:r>
        <w:r w:rsidR="00C60CBF" w:rsidRPr="00BB0CE5">
          <w:rPr>
            <w:webHidden/>
          </w:rPr>
          <w:fldChar w:fldCharType="separate"/>
        </w:r>
        <w:r w:rsidR="007542EC">
          <w:rPr>
            <w:webHidden/>
          </w:rPr>
          <w:t>28</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68" w:history="1">
        <w:r w:rsidR="00BB0CE5" w:rsidRPr="00BB0CE5">
          <w:rPr>
            <w:rStyle w:val="af2"/>
          </w:rPr>
          <w:t>Статья 35. Линии градостроительного регулирования</w:t>
        </w:r>
        <w:r w:rsidR="00BB0CE5" w:rsidRPr="00BB0CE5">
          <w:rPr>
            <w:webHidden/>
          </w:rPr>
          <w:tab/>
        </w:r>
        <w:r w:rsidR="00C60CBF" w:rsidRPr="00BB0CE5">
          <w:rPr>
            <w:webHidden/>
          </w:rPr>
          <w:fldChar w:fldCharType="begin"/>
        </w:r>
        <w:r w:rsidR="00BB0CE5" w:rsidRPr="00BB0CE5">
          <w:rPr>
            <w:webHidden/>
          </w:rPr>
          <w:instrText xml:space="preserve"> PAGEREF _Toc475539468 \h </w:instrText>
        </w:r>
        <w:r w:rsidR="00C60CBF" w:rsidRPr="00BB0CE5">
          <w:rPr>
            <w:webHidden/>
          </w:rPr>
        </w:r>
        <w:r w:rsidR="00C60CBF" w:rsidRPr="00BB0CE5">
          <w:rPr>
            <w:webHidden/>
          </w:rPr>
          <w:fldChar w:fldCharType="separate"/>
        </w:r>
        <w:r w:rsidR="007542EC">
          <w:rPr>
            <w:webHidden/>
          </w:rPr>
          <w:t>29</w:t>
        </w:r>
        <w:r w:rsidR="00C60CBF" w:rsidRPr="00BB0CE5">
          <w:rPr>
            <w:webHidden/>
          </w:rPr>
          <w:fldChar w:fldCharType="end"/>
        </w:r>
      </w:hyperlink>
    </w:p>
    <w:p w:rsidR="00BB0CE5" w:rsidRPr="00BB0CE5" w:rsidRDefault="004E32E7">
      <w:pPr>
        <w:pStyle w:val="11"/>
        <w:rPr>
          <w:rFonts w:asciiTheme="minorHAnsi" w:eastAsiaTheme="minorEastAsia" w:hAnsiTheme="minorHAnsi" w:cstheme="minorBidi"/>
          <w:noProof/>
          <w:sz w:val="22"/>
          <w:szCs w:val="22"/>
        </w:rPr>
      </w:pPr>
      <w:hyperlink w:anchor="_Toc475539469" w:history="1">
        <w:r w:rsidR="00BB0CE5" w:rsidRPr="00BB0CE5">
          <w:rPr>
            <w:rStyle w:val="af2"/>
            <w:bCs/>
            <w:noProof/>
          </w:rPr>
          <w:t xml:space="preserve">Часть </w:t>
        </w:r>
        <w:r w:rsidR="00BB0CE5" w:rsidRPr="00BB0CE5">
          <w:rPr>
            <w:rStyle w:val="af2"/>
            <w:bCs/>
            <w:noProof/>
            <w:lang w:val="en-US"/>
          </w:rPr>
          <w:t>III</w:t>
        </w:r>
        <w:r w:rsidR="00BB0CE5" w:rsidRPr="00BB0CE5">
          <w:rPr>
            <w:rStyle w:val="af2"/>
            <w:bCs/>
            <w:noProof/>
          </w:rPr>
          <w:t>. Градостроительные регламенты</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_Toc475539469 \h </w:instrText>
        </w:r>
        <w:r w:rsidR="00C60CBF" w:rsidRPr="00BB0CE5">
          <w:rPr>
            <w:noProof/>
            <w:webHidden/>
          </w:rPr>
        </w:r>
        <w:r w:rsidR="00C60CBF" w:rsidRPr="00BB0CE5">
          <w:rPr>
            <w:noProof/>
            <w:webHidden/>
          </w:rPr>
          <w:fldChar w:fldCharType="separate"/>
        </w:r>
        <w:r w:rsidR="007542EC">
          <w:rPr>
            <w:noProof/>
            <w:webHidden/>
          </w:rPr>
          <w:t>29</w:t>
        </w:r>
        <w:r w:rsidR="00C60CBF" w:rsidRPr="00BB0CE5">
          <w:rPr>
            <w:noProof/>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70" w:history="1">
        <w:r w:rsidR="00BB0CE5" w:rsidRPr="00BB0CE5">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_Toc475539470 \h </w:instrText>
        </w:r>
        <w:r w:rsidR="00C60CBF" w:rsidRPr="00BB0CE5">
          <w:rPr>
            <w:noProof/>
            <w:webHidden/>
          </w:rPr>
        </w:r>
        <w:r w:rsidR="00C60CBF" w:rsidRPr="00BB0CE5">
          <w:rPr>
            <w:noProof/>
            <w:webHidden/>
          </w:rPr>
          <w:fldChar w:fldCharType="separate"/>
        </w:r>
        <w:r w:rsidR="007542EC">
          <w:rPr>
            <w:noProof/>
            <w:webHidden/>
          </w:rPr>
          <w:t>29</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1" w:history="1">
        <w:r w:rsidR="00BB0CE5" w:rsidRPr="00BB0CE5">
          <w:rPr>
            <w:rStyle w:val="af2"/>
          </w:rPr>
          <w:t>Статья 36. Порядок установления градостроительных регламентов</w:t>
        </w:r>
        <w:r w:rsidR="00BB0CE5" w:rsidRPr="00BB0CE5">
          <w:rPr>
            <w:webHidden/>
          </w:rPr>
          <w:tab/>
        </w:r>
        <w:r w:rsidR="00C60CBF" w:rsidRPr="00BB0CE5">
          <w:rPr>
            <w:webHidden/>
          </w:rPr>
          <w:fldChar w:fldCharType="begin"/>
        </w:r>
        <w:r w:rsidR="00BB0CE5" w:rsidRPr="00BB0CE5">
          <w:rPr>
            <w:webHidden/>
          </w:rPr>
          <w:instrText xml:space="preserve"> PAGEREF _Toc475539471 \h </w:instrText>
        </w:r>
        <w:r w:rsidR="00C60CBF" w:rsidRPr="00BB0CE5">
          <w:rPr>
            <w:webHidden/>
          </w:rPr>
        </w:r>
        <w:r w:rsidR="00C60CBF" w:rsidRPr="00BB0CE5">
          <w:rPr>
            <w:webHidden/>
          </w:rPr>
          <w:fldChar w:fldCharType="separate"/>
        </w:r>
        <w:r w:rsidR="007542EC">
          <w:rPr>
            <w:webHidden/>
          </w:rPr>
          <w:t>29</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2" w:history="1">
        <w:r w:rsidR="00BB0CE5" w:rsidRPr="00BB0CE5">
          <w:rPr>
            <w:rStyle w:val="af2"/>
          </w:rPr>
          <w:t>Статья 37. Виды разрешенного использования земельных участков и объектов капитального строительства</w:t>
        </w:r>
        <w:r w:rsidR="00BB0CE5" w:rsidRPr="00BB0CE5">
          <w:rPr>
            <w:webHidden/>
          </w:rPr>
          <w:tab/>
        </w:r>
        <w:r w:rsidR="00C60CBF" w:rsidRPr="00BB0CE5">
          <w:rPr>
            <w:webHidden/>
          </w:rPr>
          <w:fldChar w:fldCharType="begin"/>
        </w:r>
        <w:r w:rsidR="00BB0CE5" w:rsidRPr="00BB0CE5">
          <w:rPr>
            <w:webHidden/>
          </w:rPr>
          <w:instrText xml:space="preserve"> PAGEREF _Toc475539472 \h </w:instrText>
        </w:r>
        <w:r w:rsidR="00C60CBF" w:rsidRPr="00BB0CE5">
          <w:rPr>
            <w:webHidden/>
          </w:rPr>
        </w:r>
        <w:r w:rsidR="00C60CBF" w:rsidRPr="00BB0CE5">
          <w:rPr>
            <w:webHidden/>
          </w:rPr>
          <w:fldChar w:fldCharType="separate"/>
        </w:r>
        <w:r w:rsidR="007542EC">
          <w:rPr>
            <w:webHidden/>
          </w:rPr>
          <w:t>30</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3" w:history="1">
        <w:r w:rsidR="00BB0CE5" w:rsidRPr="00BB0CE5">
          <w:rPr>
            <w:rStyle w:val="af2"/>
          </w:rPr>
          <w:t>Статья 38. Использование объектов недвижимости, не соответствующих установленным градостроительным регламентам</w:t>
        </w:r>
        <w:r w:rsidR="00BB0CE5" w:rsidRPr="00BB0CE5">
          <w:rPr>
            <w:webHidden/>
          </w:rPr>
          <w:tab/>
        </w:r>
        <w:r w:rsidR="00C60CBF" w:rsidRPr="00BB0CE5">
          <w:rPr>
            <w:webHidden/>
          </w:rPr>
          <w:fldChar w:fldCharType="begin"/>
        </w:r>
        <w:r w:rsidR="00BB0CE5" w:rsidRPr="00BB0CE5">
          <w:rPr>
            <w:webHidden/>
          </w:rPr>
          <w:instrText xml:space="preserve"> PAGEREF _Toc475539473 \h </w:instrText>
        </w:r>
        <w:r w:rsidR="00C60CBF" w:rsidRPr="00BB0CE5">
          <w:rPr>
            <w:webHidden/>
          </w:rPr>
        </w:r>
        <w:r w:rsidR="00C60CBF" w:rsidRPr="00BB0CE5">
          <w:rPr>
            <w:webHidden/>
          </w:rPr>
          <w:fldChar w:fldCharType="separate"/>
        </w:r>
        <w:r w:rsidR="007542EC">
          <w:rPr>
            <w:webHidden/>
          </w:rPr>
          <w:t>31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4" w:history="1">
        <w:r w:rsidR="00BB0CE5" w:rsidRPr="00BB0CE5">
          <w:rPr>
            <w:rStyle w:val="af2"/>
          </w:rPr>
          <w:t>Статья 39. Градостроительные регламенты на зонах застройки индивидуальными жилыми домами</w:t>
        </w:r>
        <w:r w:rsidR="00BB0CE5" w:rsidRPr="00BB0CE5">
          <w:rPr>
            <w:webHidden/>
          </w:rPr>
          <w:tab/>
        </w:r>
        <w:r w:rsidR="00C60CBF" w:rsidRPr="00BB0CE5">
          <w:rPr>
            <w:webHidden/>
          </w:rPr>
          <w:fldChar w:fldCharType="begin"/>
        </w:r>
        <w:r w:rsidR="00BB0CE5" w:rsidRPr="00BB0CE5">
          <w:rPr>
            <w:webHidden/>
          </w:rPr>
          <w:instrText xml:space="preserve"> PAGEREF _Toc475539474 \h </w:instrText>
        </w:r>
        <w:r w:rsidR="00C60CBF" w:rsidRPr="00BB0CE5">
          <w:rPr>
            <w:webHidden/>
          </w:rPr>
        </w:r>
        <w:r w:rsidR="00C60CBF" w:rsidRPr="00BB0CE5">
          <w:rPr>
            <w:webHidden/>
          </w:rPr>
          <w:fldChar w:fldCharType="separate"/>
        </w:r>
        <w:r w:rsidR="007542EC">
          <w:rPr>
            <w:webHidden/>
          </w:rPr>
          <w:t>33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5" w:history="1">
        <w:r w:rsidR="00BB0CE5" w:rsidRPr="00BB0CE5">
          <w:rPr>
            <w:rStyle w:val="af2"/>
          </w:rPr>
          <w:t>Статья 40. Градостроительные регламенты на территориях общественно-деловой зоны</w:t>
        </w:r>
        <w:r w:rsidR="00BB0CE5" w:rsidRPr="00BB0CE5">
          <w:rPr>
            <w:webHidden/>
          </w:rPr>
          <w:tab/>
        </w:r>
        <w:r w:rsidR="00C60CBF" w:rsidRPr="00BB0CE5">
          <w:rPr>
            <w:webHidden/>
          </w:rPr>
          <w:fldChar w:fldCharType="begin"/>
        </w:r>
        <w:r w:rsidR="00BB0CE5" w:rsidRPr="00BB0CE5">
          <w:rPr>
            <w:webHidden/>
          </w:rPr>
          <w:instrText xml:space="preserve"> PAGEREF _Toc475539475 \h </w:instrText>
        </w:r>
        <w:r w:rsidR="00C60CBF" w:rsidRPr="00BB0CE5">
          <w:rPr>
            <w:webHidden/>
          </w:rPr>
        </w:r>
        <w:r w:rsidR="00C60CBF" w:rsidRPr="00BB0CE5">
          <w:rPr>
            <w:webHidden/>
          </w:rPr>
          <w:fldChar w:fldCharType="separate"/>
        </w:r>
        <w:r w:rsidR="007542EC">
          <w:rPr>
            <w:webHidden/>
          </w:rPr>
          <w:t>37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6" w:history="1">
        <w:r w:rsidR="00BB0CE5" w:rsidRPr="00BB0CE5">
          <w:rPr>
            <w:rStyle w:val="af2"/>
          </w:rPr>
          <w:t>Статья 41. Градостроительные регламенты на территориях производственных зон</w:t>
        </w:r>
        <w:r w:rsidR="00BB0CE5" w:rsidRPr="00BB0CE5">
          <w:rPr>
            <w:webHidden/>
          </w:rPr>
          <w:tab/>
        </w:r>
        <w:r w:rsidR="00C60CBF" w:rsidRPr="00BB0CE5">
          <w:rPr>
            <w:webHidden/>
          </w:rPr>
          <w:fldChar w:fldCharType="begin"/>
        </w:r>
        <w:r w:rsidR="00BB0CE5" w:rsidRPr="00BB0CE5">
          <w:rPr>
            <w:webHidden/>
          </w:rPr>
          <w:instrText xml:space="preserve"> PAGEREF _Toc475539476 \h </w:instrText>
        </w:r>
        <w:r w:rsidR="00C60CBF" w:rsidRPr="00BB0CE5">
          <w:rPr>
            <w:webHidden/>
          </w:rPr>
        </w:r>
        <w:r w:rsidR="00C60CBF" w:rsidRPr="00BB0CE5">
          <w:rPr>
            <w:webHidden/>
          </w:rPr>
          <w:fldChar w:fldCharType="separate"/>
        </w:r>
        <w:r w:rsidR="007542EC">
          <w:rPr>
            <w:webHidden/>
          </w:rPr>
          <w:t>41</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7" w:history="1">
        <w:r w:rsidR="00BB0CE5" w:rsidRPr="00BB0CE5">
          <w:rPr>
            <w:rStyle w:val="af2"/>
          </w:rPr>
          <w:t>Статья 42. Градостроительные регламенты на территориях зоны транспортной инфраструктуры</w:t>
        </w:r>
        <w:r w:rsidR="00BB0CE5" w:rsidRPr="00BB0CE5">
          <w:rPr>
            <w:webHidden/>
          </w:rPr>
          <w:tab/>
        </w:r>
        <w:r w:rsidR="00C60CBF" w:rsidRPr="00BB0CE5">
          <w:rPr>
            <w:webHidden/>
          </w:rPr>
          <w:fldChar w:fldCharType="begin"/>
        </w:r>
        <w:r w:rsidR="00BB0CE5" w:rsidRPr="00BB0CE5">
          <w:rPr>
            <w:webHidden/>
          </w:rPr>
          <w:instrText xml:space="preserve"> PAGEREF _Toc475539477 \h </w:instrText>
        </w:r>
        <w:r w:rsidR="00C60CBF" w:rsidRPr="00BB0CE5">
          <w:rPr>
            <w:webHidden/>
          </w:rPr>
        </w:r>
        <w:r w:rsidR="00C60CBF" w:rsidRPr="00BB0CE5">
          <w:rPr>
            <w:webHidden/>
          </w:rPr>
          <w:fldChar w:fldCharType="separate"/>
        </w:r>
        <w:r w:rsidR="007542EC">
          <w:rPr>
            <w:webHidden/>
          </w:rPr>
          <w:t>42</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8" w:history="1">
        <w:r w:rsidR="00BB0CE5" w:rsidRPr="00BB0CE5">
          <w:rPr>
            <w:rStyle w:val="af2"/>
          </w:rPr>
          <w:t>Статья 43. Градостроительные регламенты на территориях зоны инженерной инфраструктуры</w:t>
        </w:r>
        <w:r w:rsidR="00BB0CE5" w:rsidRPr="00BB0CE5">
          <w:rPr>
            <w:webHidden/>
          </w:rPr>
          <w:tab/>
        </w:r>
        <w:r w:rsidR="00C60CBF" w:rsidRPr="00BB0CE5">
          <w:rPr>
            <w:webHidden/>
          </w:rPr>
          <w:fldChar w:fldCharType="begin"/>
        </w:r>
        <w:r w:rsidR="00BB0CE5" w:rsidRPr="00BB0CE5">
          <w:rPr>
            <w:webHidden/>
          </w:rPr>
          <w:instrText xml:space="preserve"> PAGEREF _Toc475539478 \h </w:instrText>
        </w:r>
        <w:r w:rsidR="00C60CBF" w:rsidRPr="00BB0CE5">
          <w:rPr>
            <w:webHidden/>
          </w:rPr>
        </w:r>
        <w:r w:rsidR="00C60CBF" w:rsidRPr="00BB0CE5">
          <w:rPr>
            <w:webHidden/>
          </w:rPr>
          <w:fldChar w:fldCharType="separate"/>
        </w:r>
        <w:r w:rsidR="007542EC">
          <w:rPr>
            <w:webHidden/>
          </w:rPr>
          <w:t>44</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79" w:history="1">
        <w:r w:rsidR="00BB0CE5" w:rsidRPr="00BB0CE5">
          <w:rPr>
            <w:rStyle w:val="af2"/>
          </w:rPr>
          <w:t>Статья 44. Градостроительные регламенты на территориях зон рекреационного назначения</w:t>
        </w:r>
        <w:r w:rsidR="00BB0CE5" w:rsidRPr="00BB0CE5">
          <w:rPr>
            <w:webHidden/>
          </w:rPr>
          <w:tab/>
        </w:r>
        <w:r w:rsidR="00C60CBF" w:rsidRPr="00BB0CE5">
          <w:rPr>
            <w:webHidden/>
          </w:rPr>
          <w:fldChar w:fldCharType="begin"/>
        </w:r>
        <w:r w:rsidR="00BB0CE5" w:rsidRPr="00BB0CE5">
          <w:rPr>
            <w:webHidden/>
          </w:rPr>
          <w:instrText xml:space="preserve"> PAGEREF _Toc475539479 \h </w:instrText>
        </w:r>
        <w:r w:rsidR="00C60CBF" w:rsidRPr="00BB0CE5">
          <w:rPr>
            <w:webHidden/>
          </w:rPr>
        </w:r>
        <w:r w:rsidR="00C60CBF" w:rsidRPr="00BB0CE5">
          <w:rPr>
            <w:webHidden/>
          </w:rPr>
          <w:fldChar w:fldCharType="separate"/>
        </w:r>
        <w:r w:rsidR="007542EC">
          <w:rPr>
            <w:webHidden/>
          </w:rPr>
          <w:t>45</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0" w:history="1">
        <w:r w:rsidR="00BB0CE5" w:rsidRPr="00BB0CE5">
          <w:rPr>
            <w:rStyle w:val="af2"/>
          </w:rPr>
          <w:t xml:space="preserve">Статья 45. Градостроительные регламенты на территориях зоны </w:t>
        </w:r>
        <w:r w:rsidR="00BB0CE5" w:rsidRPr="00BB0CE5">
          <w:rPr>
            <w:rStyle w:val="af2"/>
          </w:rPr>
          <w:lastRenderedPageBreak/>
          <w:t>сельскохозяйственного использования.</w:t>
        </w:r>
        <w:r w:rsidR="00BB0CE5" w:rsidRPr="00BB0CE5">
          <w:rPr>
            <w:webHidden/>
          </w:rPr>
          <w:tab/>
        </w:r>
        <w:r w:rsidR="00C60CBF" w:rsidRPr="00BB0CE5">
          <w:rPr>
            <w:webHidden/>
          </w:rPr>
          <w:fldChar w:fldCharType="begin"/>
        </w:r>
        <w:r w:rsidR="00BB0CE5" w:rsidRPr="00BB0CE5">
          <w:rPr>
            <w:webHidden/>
          </w:rPr>
          <w:instrText xml:space="preserve"> PAGEREF _Toc475539480 \h </w:instrText>
        </w:r>
        <w:r w:rsidR="00C60CBF" w:rsidRPr="00BB0CE5">
          <w:rPr>
            <w:webHidden/>
          </w:rPr>
        </w:r>
        <w:r w:rsidR="00C60CBF" w:rsidRPr="00BB0CE5">
          <w:rPr>
            <w:webHidden/>
          </w:rPr>
          <w:fldChar w:fldCharType="separate"/>
        </w:r>
        <w:r w:rsidR="007542EC">
          <w:rPr>
            <w:webHidden/>
          </w:rPr>
          <w:t>47</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1" w:history="1">
        <w:r w:rsidR="00BB0CE5" w:rsidRPr="00BB0CE5">
          <w:rPr>
            <w:rStyle w:val="af2"/>
          </w:rPr>
          <w:t>Статья 46. Градостроительные регламенты на территориях зон специального назначения</w:t>
        </w:r>
        <w:r w:rsidR="00BB0CE5" w:rsidRPr="00BB0CE5">
          <w:rPr>
            <w:webHidden/>
          </w:rPr>
          <w:tab/>
        </w:r>
        <w:r w:rsidR="00C60CBF" w:rsidRPr="00BB0CE5">
          <w:rPr>
            <w:webHidden/>
          </w:rPr>
          <w:fldChar w:fldCharType="begin"/>
        </w:r>
        <w:r w:rsidR="00BB0CE5" w:rsidRPr="00BB0CE5">
          <w:rPr>
            <w:webHidden/>
          </w:rPr>
          <w:instrText xml:space="preserve"> PAGEREF _Toc475539481 \h </w:instrText>
        </w:r>
        <w:r w:rsidR="00C60CBF" w:rsidRPr="00BB0CE5">
          <w:rPr>
            <w:webHidden/>
          </w:rPr>
        </w:r>
        <w:r w:rsidR="00C60CBF" w:rsidRPr="00BB0CE5">
          <w:rPr>
            <w:webHidden/>
          </w:rPr>
          <w:fldChar w:fldCharType="separate"/>
        </w:r>
        <w:r w:rsidR="007542EC">
          <w:rPr>
            <w:webHidden/>
          </w:rPr>
          <w:t>50</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2" w:history="1">
        <w:r w:rsidR="00BB0CE5" w:rsidRPr="00BB0CE5">
          <w:rPr>
            <w:rStyle w:val="af2"/>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BB0CE5" w:rsidRPr="00BB0CE5">
          <w:rPr>
            <w:webHidden/>
          </w:rPr>
          <w:tab/>
        </w:r>
        <w:r w:rsidR="00C60CBF" w:rsidRPr="00BB0CE5">
          <w:rPr>
            <w:webHidden/>
          </w:rPr>
          <w:fldChar w:fldCharType="begin"/>
        </w:r>
        <w:r w:rsidR="00BB0CE5" w:rsidRPr="00BB0CE5">
          <w:rPr>
            <w:webHidden/>
          </w:rPr>
          <w:instrText xml:space="preserve"> PAGEREF _Toc475539482 \h </w:instrText>
        </w:r>
        <w:r w:rsidR="00C60CBF" w:rsidRPr="00BB0CE5">
          <w:rPr>
            <w:webHidden/>
          </w:rPr>
        </w:r>
        <w:r w:rsidR="00C60CBF" w:rsidRPr="00BB0CE5">
          <w:rPr>
            <w:webHidden/>
          </w:rPr>
          <w:fldChar w:fldCharType="separate"/>
        </w:r>
        <w:r w:rsidR="007542EC">
          <w:rPr>
            <w:webHidden/>
          </w:rPr>
          <w:t>51</w:t>
        </w:r>
        <w:r w:rsidR="00C60CBF" w:rsidRPr="00BB0CE5">
          <w:rPr>
            <w:webHidden/>
          </w:rPr>
          <w:fldChar w:fldCharType="end"/>
        </w:r>
      </w:hyperlink>
    </w:p>
    <w:p w:rsidR="00BB0CE5" w:rsidRPr="00BB0CE5" w:rsidRDefault="004E32E7">
      <w:pPr>
        <w:pStyle w:val="21"/>
        <w:tabs>
          <w:tab w:val="right" w:leader="dot" w:pos="9345"/>
        </w:tabs>
        <w:rPr>
          <w:rFonts w:asciiTheme="minorHAnsi" w:eastAsiaTheme="minorEastAsia" w:hAnsiTheme="minorHAnsi" w:cstheme="minorBidi"/>
          <w:noProof/>
          <w:sz w:val="22"/>
          <w:szCs w:val="22"/>
        </w:rPr>
      </w:pPr>
      <w:hyperlink w:anchor="_Toc475539483" w:history="1">
        <w:r w:rsidR="00BB0CE5" w:rsidRPr="00BB0CE5">
          <w:rPr>
            <w:rStyle w:val="af2"/>
            <w:bCs/>
            <w:noProof/>
          </w:rPr>
          <w:t>Глава 11. Градостроительные ограничения и особые условия использования территории муниципального образования Орловский сельсовет</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_Toc475539483 \h </w:instrText>
        </w:r>
        <w:r w:rsidR="00C60CBF" w:rsidRPr="00BB0CE5">
          <w:rPr>
            <w:noProof/>
            <w:webHidden/>
          </w:rPr>
        </w:r>
        <w:r w:rsidR="00C60CBF" w:rsidRPr="00BB0CE5">
          <w:rPr>
            <w:noProof/>
            <w:webHidden/>
          </w:rPr>
          <w:fldChar w:fldCharType="separate"/>
        </w:r>
        <w:r w:rsidR="007542EC">
          <w:rPr>
            <w:noProof/>
            <w:webHidden/>
          </w:rPr>
          <w:t>52</w:t>
        </w:r>
        <w:r w:rsidR="00C60CBF" w:rsidRPr="00BB0CE5">
          <w:rPr>
            <w:noProof/>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4" w:history="1">
        <w:r w:rsidR="00BB0CE5" w:rsidRPr="00BB0CE5">
          <w:rPr>
            <w:rStyle w:val="af2"/>
          </w:rPr>
          <w:t>Статья 48. Виды зон градостроительных ограничений</w:t>
        </w:r>
        <w:r w:rsidR="00BB0CE5" w:rsidRPr="00BB0CE5">
          <w:rPr>
            <w:webHidden/>
          </w:rPr>
          <w:tab/>
        </w:r>
        <w:r w:rsidR="00C60CBF" w:rsidRPr="00BB0CE5">
          <w:rPr>
            <w:webHidden/>
          </w:rPr>
          <w:fldChar w:fldCharType="begin"/>
        </w:r>
        <w:r w:rsidR="00BB0CE5" w:rsidRPr="00BB0CE5">
          <w:rPr>
            <w:webHidden/>
          </w:rPr>
          <w:instrText xml:space="preserve"> PAGEREF _Toc475539484 \h </w:instrText>
        </w:r>
        <w:r w:rsidR="00C60CBF" w:rsidRPr="00BB0CE5">
          <w:rPr>
            <w:webHidden/>
          </w:rPr>
        </w:r>
        <w:r w:rsidR="00C60CBF" w:rsidRPr="00BB0CE5">
          <w:rPr>
            <w:webHidden/>
          </w:rPr>
          <w:fldChar w:fldCharType="separate"/>
        </w:r>
        <w:r w:rsidR="007542EC">
          <w:rPr>
            <w:webHidden/>
          </w:rPr>
          <w:t>52</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5" w:history="1">
        <w:r w:rsidR="00BB0CE5" w:rsidRPr="00BB0CE5">
          <w:rPr>
            <w:rStyle w:val="af2"/>
          </w:rPr>
          <w:t>Статья 49. Зоны с особыми условиями использования территорий муниципального образования Орловский сельсовет</w:t>
        </w:r>
        <w:r w:rsidR="00BB0CE5" w:rsidRPr="00BB0CE5">
          <w:rPr>
            <w:webHidden/>
          </w:rPr>
          <w:tab/>
        </w:r>
        <w:r w:rsidR="00C60CBF" w:rsidRPr="00BB0CE5">
          <w:rPr>
            <w:webHidden/>
          </w:rPr>
          <w:fldChar w:fldCharType="begin"/>
        </w:r>
        <w:r w:rsidR="00BB0CE5" w:rsidRPr="00BB0CE5">
          <w:rPr>
            <w:webHidden/>
          </w:rPr>
          <w:instrText xml:space="preserve"> PAGEREF _Toc475539485 \h </w:instrText>
        </w:r>
        <w:r w:rsidR="00C60CBF" w:rsidRPr="00BB0CE5">
          <w:rPr>
            <w:webHidden/>
          </w:rPr>
        </w:r>
        <w:r w:rsidR="00C60CBF" w:rsidRPr="00BB0CE5">
          <w:rPr>
            <w:webHidden/>
          </w:rPr>
          <w:fldChar w:fldCharType="separate"/>
        </w:r>
        <w:r w:rsidR="007542EC">
          <w:rPr>
            <w:webHidden/>
          </w:rPr>
          <w:t>53</w:t>
        </w:r>
        <w:r w:rsidR="00C60CBF" w:rsidRPr="00BB0CE5">
          <w:rPr>
            <w:webHidden/>
          </w:rPr>
          <w:fldChar w:fldCharType="end"/>
        </w:r>
      </w:hyperlink>
    </w:p>
    <w:p w:rsidR="00BB0CE5" w:rsidRPr="00BB0CE5" w:rsidRDefault="004E32E7" w:rsidP="00BB0CE5">
      <w:pPr>
        <w:pStyle w:val="31"/>
        <w:rPr>
          <w:rFonts w:asciiTheme="minorHAnsi" w:eastAsiaTheme="minorEastAsia" w:hAnsiTheme="minorHAnsi" w:cstheme="minorBidi"/>
          <w:sz w:val="22"/>
          <w:szCs w:val="22"/>
        </w:rPr>
      </w:pPr>
      <w:hyperlink w:anchor="_Toc475539486" w:history="1">
        <w:r w:rsidR="00BB0CE5" w:rsidRPr="00BB0CE5">
          <w:rPr>
            <w:rStyle w:val="af2"/>
          </w:rPr>
          <w:t>Статья 50. Зоны действия опасных природных или техногенных процессов</w:t>
        </w:r>
        <w:r w:rsidR="00BB0CE5" w:rsidRPr="00BB0CE5">
          <w:rPr>
            <w:webHidden/>
          </w:rPr>
          <w:tab/>
        </w:r>
        <w:r w:rsidR="00C60CBF" w:rsidRPr="00BB0CE5">
          <w:rPr>
            <w:webHidden/>
          </w:rPr>
          <w:fldChar w:fldCharType="begin"/>
        </w:r>
        <w:r w:rsidR="00BB0CE5" w:rsidRPr="00BB0CE5">
          <w:rPr>
            <w:webHidden/>
          </w:rPr>
          <w:instrText xml:space="preserve"> PAGEREF _Toc475539486 \h </w:instrText>
        </w:r>
        <w:r w:rsidR="00C60CBF" w:rsidRPr="00BB0CE5">
          <w:rPr>
            <w:webHidden/>
          </w:rPr>
        </w:r>
        <w:r w:rsidR="00C60CBF" w:rsidRPr="00BB0CE5">
          <w:rPr>
            <w:webHidden/>
          </w:rPr>
          <w:fldChar w:fldCharType="separate"/>
        </w:r>
        <w:r w:rsidR="007542EC">
          <w:rPr>
            <w:webHidden/>
          </w:rPr>
          <w:t>56</w:t>
        </w:r>
        <w:r w:rsidR="00C60CBF" w:rsidRPr="00BB0CE5">
          <w:rPr>
            <w:webHidden/>
          </w:rPr>
          <w:fldChar w:fldCharType="end"/>
        </w:r>
      </w:hyperlink>
    </w:p>
    <w:p w:rsidR="00BB0CE5" w:rsidRPr="00BB0CE5" w:rsidRDefault="004E32E7">
      <w:pPr>
        <w:pStyle w:val="11"/>
        <w:rPr>
          <w:rFonts w:asciiTheme="minorHAnsi" w:eastAsiaTheme="minorEastAsia" w:hAnsiTheme="minorHAnsi" w:cstheme="minorBidi"/>
          <w:noProof/>
          <w:sz w:val="22"/>
          <w:szCs w:val="22"/>
        </w:rPr>
      </w:pPr>
      <w:hyperlink w:anchor="_Toc475539487" w:history="1">
        <w:r w:rsidR="00BB0CE5" w:rsidRPr="00BB0CE5">
          <w:rPr>
            <w:rStyle w:val="af2"/>
            <w:noProof/>
          </w:rPr>
          <w:t>Приложение</w:t>
        </w:r>
        <w:r w:rsidR="00BB0CE5" w:rsidRPr="00BB0CE5">
          <w:rPr>
            <w:noProof/>
            <w:webHidden/>
          </w:rPr>
          <w:tab/>
        </w:r>
        <w:r w:rsidR="00C60CBF" w:rsidRPr="00BB0CE5">
          <w:rPr>
            <w:noProof/>
            <w:webHidden/>
          </w:rPr>
          <w:fldChar w:fldCharType="begin"/>
        </w:r>
        <w:r w:rsidR="00BB0CE5" w:rsidRPr="00BB0CE5">
          <w:rPr>
            <w:noProof/>
            <w:webHidden/>
          </w:rPr>
          <w:instrText xml:space="preserve"> PAGEREF _Toc475539487 \h </w:instrText>
        </w:r>
        <w:r w:rsidR="00C60CBF" w:rsidRPr="00BB0CE5">
          <w:rPr>
            <w:noProof/>
            <w:webHidden/>
          </w:rPr>
        </w:r>
        <w:r w:rsidR="00C60CBF" w:rsidRPr="00BB0CE5">
          <w:rPr>
            <w:noProof/>
            <w:webHidden/>
          </w:rPr>
          <w:fldChar w:fldCharType="separate"/>
        </w:r>
        <w:r w:rsidR="007542EC">
          <w:rPr>
            <w:noProof/>
            <w:webHidden/>
          </w:rPr>
          <w:t>57</w:t>
        </w:r>
        <w:r w:rsidR="00C60CBF" w:rsidRPr="00BB0CE5">
          <w:rPr>
            <w:noProof/>
            <w:webHidden/>
          </w:rPr>
          <w:fldChar w:fldCharType="end"/>
        </w:r>
      </w:hyperlink>
    </w:p>
    <w:p w:rsidR="00554559" w:rsidRPr="00B55AFF" w:rsidRDefault="00C60CBF" w:rsidP="008A14E9">
      <w:pPr>
        <w:spacing w:before="100" w:beforeAutospacing="1" w:after="100" w:afterAutospacing="1"/>
        <w:jc w:val="center"/>
        <w:outlineLvl w:val="0"/>
        <w:rPr>
          <w:b/>
          <w:bCs/>
        </w:rPr>
      </w:pPr>
      <w:r w:rsidRPr="00BB0CE5">
        <w:rPr>
          <w:highlight w:val="yellow"/>
        </w:rPr>
        <w:fldChar w:fldCharType="end"/>
      </w:r>
      <w:r w:rsidR="00554559" w:rsidRPr="00BB0CE5">
        <w:rPr>
          <w:b/>
        </w:rPr>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5539422"/>
      <w:r w:rsidR="00554559" w:rsidRPr="00B55AFF">
        <w:rPr>
          <w:b/>
          <w:bCs/>
        </w:rPr>
        <w:lastRenderedPageBreak/>
        <w:t>Введение</w:t>
      </w:r>
      <w:bookmarkEnd w:id="1"/>
      <w:bookmarkEnd w:id="2"/>
      <w:bookmarkEnd w:id="3"/>
      <w:bookmarkEnd w:id="4"/>
      <w:bookmarkEnd w:id="5"/>
      <w:bookmarkEnd w:id="6"/>
      <w:bookmarkEnd w:id="7"/>
      <w:bookmarkEnd w:id="8"/>
      <w:bookmarkEnd w:id="9"/>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r w:rsidR="00C37932">
        <w:t>Орлов</w:t>
      </w:r>
      <w:r w:rsidRPr="00B55AFF">
        <w:t>ский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r w:rsidR="00C37932">
        <w:t>Орлов</w:t>
      </w:r>
      <w:r w:rsidRPr="00B55AFF">
        <w:t>ского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r w:rsidR="00C37932">
        <w:rPr>
          <w:rFonts w:ascii="Times New Roman" w:hAnsi="Times New Roman" w:cs="Times New Roman"/>
          <w:sz w:val="24"/>
          <w:szCs w:val="24"/>
        </w:rPr>
        <w:t>Орлов</w:t>
      </w:r>
      <w:r w:rsidRPr="00B55AFF">
        <w:rPr>
          <w:rFonts w:ascii="Times New Roman" w:hAnsi="Times New Roman" w:cs="Times New Roman"/>
          <w:sz w:val="24"/>
          <w:szCs w:val="24"/>
        </w:rPr>
        <w:t>ский сельсовет,</w:t>
      </w:r>
      <w:r w:rsidRPr="00B55AFF">
        <w:rPr>
          <w:rFonts w:ascii="Times New Roman" w:hAnsi="Times New Roman" w:cs="Times New Roman"/>
          <w:color w:val="000000"/>
          <w:sz w:val="24"/>
          <w:szCs w:val="24"/>
        </w:rPr>
        <w:t xml:space="preserve"> сохранения окружающей среды и объектов культурн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r w:rsidR="00C37932">
        <w:rPr>
          <w:rFonts w:ascii="Times New Roman" w:hAnsi="Times New Roman" w:cs="Times New Roman"/>
          <w:color w:val="000000"/>
          <w:sz w:val="24"/>
          <w:szCs w:val="24"/>
        </w:rPr>
        <w:t>Орлов</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rsidR="00C37932">
        <w:rPr>
          <w:color w:val="000000"/>
        </w:rPr>
        <w:t>Орлов</w:t>
      </w:r>
      <w:r w:rsidRPr="00B55AFF">
        <w:rPr>
          <w:color w:val="000000"/>
        </w:rPr>
        <w:t>с</w:t>
      </w:r>
      <w:r w:rsidRPr="00B55AFF">
        <w:t>кий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r w:rsidR="00C37932">
        <w:rPr>
          <w:color w:val="000000"/>
        </w:rPr>
        <w:t>Орлов</w:t>
      </w:r>
      <w:r w:rsidRPr="00B55AFF">
        <w:rPr>
          <w:color w:val="000000"/>
        </w:rPr>
        <w:t>ский сельсовет настоящие правила действуют на часть территории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5539423"/>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554559" w:rsidRPr="00B55AFF"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5539424"/>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554559" w:rsidRPr="00B55AFF"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5539425"/>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rsidR="00C37932">
        <w:rPr>
          <w:color w:val="000000"/>
        </w:rPr>
        <w:t>Орлов</w:t>
      </w:r>
      <w:r w:rsidRPr="00B55AFF">
        <w:rPr>
          <w:color w:val="000000"/>
        </w:rPr>
        <w:t>с</w:t>
      </w:r>
      <w:r w:rsidRPr="00B55AFF">
        <w:t>кий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 xml:space="preserve">1) о регулировании землепользования и застройки на </w:t>
      </w:r>
      <w:r w:rsidR="005D3BAC">
        <w:t xml:space="preserve">территории </w:t>
      </w:r>
      <w:r w:rsidRPr="00B55AFF">
        <w:rPr>
          <w:color w:val="000000"/>
        </w:rPr>
        <w:t xml:space="preserve">муниципального образования </w:t>
      </w:r>
      <w:r w:rsidR="00C37932">
        <w:rPr>
          <w:color w:val="000000"/>
        </w:rPr>
        <w:t>Орлов</w:t>
      </w:r>
      <w:r w:rsidRPr="00B55AFF">
        <w:rPr>
          <w:color w:val="000000"/>
        </w:rPr>
        <w:t>с</w:t>
      </w:r>
      <w:r w:rsidRPr="00B55AFF">
        <w:t>кий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r w:rsidR="00C37932">
        <w:rPr>
          <w:color w:val="000000"/>
        </w:rPr>
        <w:t>Орлов</w:t>
      </w:r>
      <w:r w:rsidRPr="00B55AFF">
        <w:rPr>
          <w:color w:val="000000"/>
        </w:rPr>
        <w:t>с</w:t>
      </w:r>
      <w:r w:rsidRPr="00B55AFF">
        <w:t>кий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r w:rsidR="00C37932">
        <w:rPr>
          <w:color w:val="000000"/>
        </w:rPr>
        <w:t>Орлов</w:t>
      </w:r>
      <w:r w:rsidRPr="00B55AFF">
        <w:rPr>
          <w:color w:val="000000"/>
        </w:rPr>
        <w:t>с</w:t>
      </w:r>
      <w:r w:rsidRPr="00B55AFF">
        <w:t>кий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r w:rsidR="00C37932">
        <w:rPr>
          <w:color w:val="000000"/>
        </w:rPr>
        <w:t>Орлов</w:t>
      </w:r>
      <w:r w:rsidRPr="00B55AFF">
        <w:rPr>
          <w:color w:val="000000"/>
        </w:rPr>
        <w:t>с</w:t>
      </w:r>
      <w:r w:rsidRPr="00B55AFF">
        <w:t>кий сельсовет.</w:t>
      </w:r>
    </w:p>
    <w:p w:rsidR="00554559" w:rsidRPr="00B55AFF" w:rsidRDefault="00554559" w:rsidP="008A14E9">
      <w:pPr>
        <w:pStyle w:val="aa"/>
        <w:spacing w:before="100" w:beforeAutospacing="1" w:after="100" w:afterAutospacing="1"/>
        <w:ind w:left="0"/>
        <w:jc w:val="center"/>
        <w:outlineLvl w:val="2"/>
        <w:rPr>
          <w:b/>
          <w:bCs/>
        </w:rPr>
      </w:pPr>
      <w:bookmarkStart w:id="41" w:name="_Toc475539426"/>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F50F6">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w:t>
      </w:r>
      <w:proofErr w:type="gramStart"/>
      <w:r w:rsidRPr="00B55AFF">
        <w:t>.м</w:t>
      </w:r>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(далее</w:t>
      </w:r>
      <w:r w:rsidR="00D80C75">
        <w:rPr>
          <w:color w:val="000000"/>
        </w:rPr>
        <w:t xml:space="preserve"> </w:t>
      </w:r>
      <w:r w:rsidRPr="00B55AFF">
        <w:rPr>
          <w:color w:val="000000"/>
        </w:rPr>
        <w:t>-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roofErr w:type="gramEnd"/>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004A059A">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5539427"/>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r w:rsidR="00C37932">
        <w:rPr>
          <w:color w:val="000000"/>
        </w:rPr>
        <w:t>Орлов</w:t>
      </w:r>
      <w:r w:rsidRPr="00B55AFF">
        <w:rPr>
          <w:color w:val="000000"/>
        </w:rPr>
        <w:t>с</w:t>
      </w:r>
      <w:r w:rsidRPr="00B55AFF">
        <w:t>кий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r w:rsidR="00C37932">
        <w:t>Орлов</w:t>
      </w:r>
      <w:r w:rsidRPr="00B55AFF">
        <w:t>ский</w:t>
      </w:r>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r w:rsidR="00C37932">
        <w:t>Орлов</w:t>
      </w:r>
      <w:r w:rsidRPr="00B55AFF">
        <w:t>ский</w:t>
      </w:r>
      <w:r w:rsidRPr="00B55AFF">
        <w:rPr>
          <w:color w:val="000000"/>
        </w:rPr>
        <w:t xml:space="preserve"> сельсовет</w:t>
      </w:r>
      <w:r w:rsidRPr="00B55AFF">
        <w:t xml:space="preserve"> Немецкого национального района Алтайского края</w:t>
      </w:r>
      <w:r w:rsidRPr="00B55AFF">
        <w:rPr>
          <w:color w:val="000000"/>
        </w:rPr>
        <w:t>, Правил землепользования и застройки и не должна им против</w:t>
      </w:r>
      <w:r w:rsidRPr="00B55AFF">
        <w:rPr>
          <w:color w:val="000000"/>
        </w:rPr>
        <w:t>о</w:t>
      </w:r>
      <w:r w:rsidRPr="00B55AFF">
        <w:rPr>
          <w:color w:val="000000"/>
        </w:rPr>
        <w:t>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lastRenderedPageBreak/>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r w:rsidR="00C37932">
        <w:t>Орлов</w:t>
      </w:r>
      <w:r w:rsidRPr="00B55AFF">
        <w:t>ский</w:t>
      </w:r>
      <w:r w:rsidRPr="00B55AFF">
        <w:rPr>
          <w:color w:val="000000"/>
        </w:rPr>
        <w:t xml:space="preserve"> сельсовет</w:t>
      </w:r>
      <w:r w:rsidRPr="00B55AFF">
        <w:t xml:space="preserve"> Немецкого национал</w:t>
      </w:r>
      <w:r w:rsidRPr="00B55AFF">
        <w:t>ь</w:t>
      </w:r>
      <w:r w:rsidRPr="00B55AFF">
        <w:t>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5539428"/>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5539429"/>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554559" w:rsidRPr="00B55AFF"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5539430"/>
      <w:r w:rsidRPr="00B55AFF">
        <w:rPr>
          <w:b/>
          <w:bCs/>
        </w:rPr>
        <w:t>Статья 5.</w:t>
      </w:r>
      <w:bookmarkEnd w:id="65"/>
      <w:bookmarkEnd w:id="66"/>
      <w:bookmarkEnd w:id="67"/>
      <w:r w:rsidR="00D80C75">
        <w:rPr>
          <w:b/>
          <w:bCs/>
        </w:rPr>
        <w:t xml:space="preserve"> </w:t>
      </w:r>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r w:rsidR="00C37932">
        <w:rPr>
          <w:sz w:val="24"/>
          <w:szCs w:val="24"/>
        </w:rPr>
        <w:t>Орлов</w:t>
      </w:r>
      <w:r w:rsidRPr="00B55AFF">
        <w:rPr>
          <w:sz w:val="24"/>
          <w:szCs w:val="24"/>
        </w:rPr>
        <w:t>ского</w:t>
      </w:r>
      <w:r w:rsidR="0062445C">
        <w:rPr>
          <w:sz w:val="24"/>
          <w:szCs w:val="24"/>
        </w:rPr>
        <w:t xml:space="preserve"> </w:t>
      </w:r>
      <w:r w:rsidRPr="00B55AFF">
        <w:rPr>
          <w:sz w:val="24"/>
          <w:szCs w:val="24"/>
        </w:rPr>
        <w:t>сельсовета Немецкого национального района Алта</w:t>
      </w:r>
      <w:r w:rsidRPr="00B55AFF">
        <w:rPr>
          <w:sz w:val="24"/>
          <w:szCs w:val="24"/>
        </w:rPr>
        <w:t>й</w:t>
      </w:r>
      <w:r w:rsidRPr="00B55AFF">
        <w:rPr>
          <w:sz w:val="24"/>
          <w:szCs w:val="24"/>
        </w:rPr>
        <w:t>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5539431"/>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sidR="0062445C">
        <w:rPr>
          <w:color w:val="000000"/>
          <w:sz w:val="24"/>
          <w:szCs w:val="24"/>
        </w:rPr>
        <w:t xml:space="preserve"> </w:t>
      </w:r>
      <w:r w:rsidR="00C37932">
        <w:rPr>
          <w:sz w:val="24"/>
          <w:szCs w:val="24"/>
        </w:rPr>
        <w:t>Орлов</w:t>
      </w:r>
      <w:r w:rsidRPr="00B55AFF">
        <w:rPr>
          <w:sz w:val="24"/>
          <w:szCs w:val="24"/>
        </w:rPr>
        <w:t>ский</w:t>
      </w:r>
      <w:r w:rsidRPr="00B55AFF">
        <w:rPr>
          <w:color w:val="000000"/>
          <w:sz w:val="24"/>
          <w:szCs w:val="24"/>
        </w:rPr>
        <w:t xml:space="preserve"> сельсовет</w:t>
      </w:r>
      <w:bookmarkEnd w:id="94"/>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r w:rsidR="00C37932">
        <w:rPr>
          <w:sz w:val="24"/>
          <w:szCs w:val="24"/>
        </w:rPr>
        <w:t>Орлов</w:t>
      </w:r>
      <w:r w:rsidRPr="00B55AFF">
        <w:rPr>
          <w:sz w:val="24"/>
          <w:szCs w:val="24"/>
        </w:rPr>
        <w:t>ский сел</w:t>
      </w:r>
      <w:r w:rsidRPr="00B55AFF">
        <w:rPr>
          <w:sz w:val="24"/>
          <w:szCs w:val="24"/>
        </w:rPr>
        <w:t>ь</w:t>
      </w:r>
      <w:r w:rsidRPr="00B55AFF">
        <w:rPr>
          <w:sz w:val="24"/>
          <w:szCs w:val="24"/>
        </w:rPr>
        <w:t>совет Немецкого национального района Алтайского края  (далее – поселение) (в случае заключения соглашения о передаче полномочий в соответствии с ч.4 ст.15 Федерального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5539432"/>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5539433"/>
      <w:r w:rsidRPr="00B55AFF">
        <w:rPr>
          <w:b/>
          <w:bCs/>
          <w:color w:val="000000"/>
        </w:rPr>
        <w:t>Статья 8.</w:t>
      </w:r>
      <w:bookmarkEnd w:id="99"/>
      <w:bookmarkEnd w:id="100"/>
      <w:bookmarkEnd w:id="101"/>
      <w:bookmarkEnd w:id="102"/>
      <w:bookmarkEnd w:id="103"/>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554559" w:rsidRPr="00B55AFF" w:rsidRDefault="00554559"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5539434"/>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554559" w:rsidRPr="00B55AFF" w:rsidRDefault="00554559"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5539435"/>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5539436"/>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554559" w:rsidRPr="00B55AFF" w:rsidRDefault="00554559"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554559" w:rsidRPr="00B55AFF" w:rsidRDefault="00554559"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5539437"/>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554559" w:rsidRPr="00B55AFF" w:rsidRDefault="00554559"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554559" w:rsidRPr="00B55AFF" w:rsidRDefault="00554559"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5539438"/>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5539439"/>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r w:rsidR="00C37932">
        <w:rPr>
          <w:color w:val="000000"/>
        </w:rPr>
        <w:t>Орлов</w:t>
      </w:r>
      <w:r w:rsidRPr="00B55AFF">
        <w:rPr>
          <w:color w:val="000000"/>
        </w:rPr>
        <w:t>ский сельсов</w:t>
      </w:r>
      <w:r w:rsidRPr="00B55AFF">
        <w:t>ет</w:t>
      </w:r>
      <w:bookmarkStart w:id="173" w:name="sub_4102"/>
      <w:r w:rsidRPr="00B55AFF">
        <w:t xml:space="preserve"> (при его ра</w:t>
      </w:r>
      <w:r w:rsidRPr="00B55AFF">
        <w:t>з</w:t>
      </w:r>
      <w:r w:rsidRPr="00B55AFF">
        <w:t>работке), правил землепользования и застройки в соответствии с требованиями технич</w:t>
      </w:r>
      <w:r w:rsidRPr="00B55AFF">
        <w:t>е</w:t>
      </w:r>
      <w:r w:rsidRPr="00B55AFF">
        <w:t>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554559" w:rsidRPr="00B55AFF" w:rsidRDefault="00554559"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5539440"/>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554559" w:rsidRPr="00B55AFF" w:rsidRDefault="00554559"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r w:rsidR="00C37932">
        <w:rPr>
          <w:color w:val="000000"/>
        </w:rPr>
        <w:t>Орлов</w:t>
      </w:r>
      <w:r w:rsidRPr="00B55AFF">
        <w:rPr>
          <w:color w:val="000000"/>
        </w:rPr>
        <w:t>ский сельсовет для размещения объектов капитального строительства местного зн</w:t>
      </w:r>
      <w:r w:rsidRPr="00B55AFF">
        <w:rPr>
          <w:color w:val="000000"/>
        </w:rPr>
        <w:t>а</w:t>
      </w:r>
      <w:r w:rsidRPr="00B55AFF">
        <w:rPr>
          <w:color w:val="000000"/>
        </w:rPr>
        <w:t xml:space="preserve">чения принимается главой Администрации </w:t>
      </w:r>
      <w:r w:rsidRPr="00B55AFF">
        <w:t>района</w:t>
      </w:r>
      <w:r w:rsidRPr="00B55AFF">
        <w:rPr>
          <w:color w:val="000000"/>
        </w:rPr>
        <w:t xml:space="preserve"> путем издания постановления, в кот</w:t>
      </w:r>
      <w:r w:rsidRPr="00B55AFF">
        <w:rPr>
          <w:color w:val="000000"/>
        </w:rPr>
        <w:t>о</w:t>
      </w:r>
      <w:r w:rsidRPr="00B55AFF">
        <w:rPr>
          <w:color w:val="000000"/>
        </w:rPr>
        <w:t>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554559" w:rsidRPr="00B55AFF" w:rsidRDefault="00554559"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554559" w:rsidRPr="00B55AFF" w:rsidRDefault="00554559"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5539441"/>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4"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5539442"/>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554559" w:rsidRPr="00B55AFF" w:rsidRDefault="00554559"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5539443"/>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r w:rsidR="00C37932">
        <w:rPr>
          <w:color w:val="000000"/>
        </w:rPr>
        <w:t>Орлов</w:t>
      </w:r>
      <w:r w:rsidRPr="00B55AFF">
        <w:t>ский сельсовет (далее – публичные слушания) проводятся в целях соблюдения прав человека на благоприятные условия жизнедеятельности, прав и зако</w:t>
      </w:r>
      <w:r w:rsidRPr="00B55AFF">
        <w:t>н</w:t>
      </w:r>
      <w:r w:rsidRPr="00B55AFF">
        <w:t>ных интересов правообладателей земельных участков и объектов капитального строител</w:t>
      </w:r>
      <w:r w:rsidRPr="00B55AFF">
        <w:t>ь</w:t>
      </w:r>
      <w:r w:rsidRPr="00B55AFF">
        <w:t>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r w:rsidR="00C37932">
        <w:rPr>
          <w:rFonts w:ascii="Times New Roman" w:hAnsi="Times New Roman" w:cs="Times New Roman"/>
          <w:color w:val="000000"/>
          <w:sz w:val="24"/>
          <w:szCs w:val="24"/>
        </w:rPr>
        <w:t>Орлов</w:t>
      </w:r>
      <w:r w:rsidRPr="00B55AFF">
        <w:rPr>
          <w:rFonts w:ascii="Times New Roman" w:hAnsi="Times New Roman" w:cs="Times New Roman"/>
          <w:sz w:val="24"/>
          <w:szCs w:val="24"/>
        </w:rPr>
        <w:t>ский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r w:rsidR="00C37932">
        <w:rPr>
          <w:color w:val="000000"/>
        </w:rPr>
        <w:t>Орлов</w:t>
      </w:r>
      <w:r w:rsidRPr="00B55AFF">
        <w:t xml:space="preserve">ский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5539444"/>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r w:rsidR="00C37932">
        <w:rPr>
          <w:color w:val="000000"/>
        </w:rPr>
        <w:t>Орлов</w:t>
      </w:r>
      <w:r w:rsidRPr="00B55AFF">
        <w:t>ский сельсовет не может быть менее одного и более трех месяцев. По проекту Правил землепользования и застройки и проектам по внесению изменений в Пр</w:t>
      </w:r>
      <w:r w:rsidRPr="00B55AFF">
        <w:t>а</w:t>
      </w:r>
      <w:r w:rsidRPr="00B55AFF">
        <w:t>вила не может быть менее двух и более четырех месяцев со дня опубликования соотве</w:t>
      </w:r>
      <w:r w:rsidRPr="00B55AFF">
        <w:t>т</w:t>
      </w:r>
      <w:r w:rsidRPr="00B55AFF">
        <w:t>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5539445"/>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5539446"/>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5539447"/>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1" w:name="_Toc472162451"/>
      <w:bookmarkStart w:id="262" w:name="_Toc475539448"/>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554559" w:rsidRPr="00B55AFF" w:rsidRDefault="00554559" w:rsidP="008A14E9">
      <w:pPr>
        <w:spacing w:before="100" w:beforeAutospacing="1" w:after="100" w:afterAutospacing="1"/>
        <w:ind w:firstLine="709"/>
        <w:jc w:val="center"/>
        <w:outlineLvl w:val="2"/>
        <w:rPr>
          <w:color w:val="000000"/>
        </w:rPr>
      </w:pPr>
      <w:bookmarkStart w:id="275" w:name="_Toc472162452"/>
      <w:bookmarkStart w:id="276" w:name="_Toc475539449"/>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r w:rsidR="00C37932">
        <w:rPr>
          <w:rFonts w:ascii="Times New Roman" w:hAnsi="Times New Roman" w:cs="Times New Roman"/>
          <w:sz w:val="24"/>
          <w:szCs w:val="24"/>
        </w:rPr>
        <w:t>Орлов</w:t>
      </w:r>
      <w:r w:rsidRPr="00B55AFF">
        <w:rPr>
          <w:rFonts w:ascii="Times New Roman" w:hAnsi="Times New Roman" w:cs="Times New Roman"/>
          <w:sz w:val="24"/>
          <w:szCs w:val="24"/>
        </w:rPr>
        <w:t>ский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r w:rsidR="00C37932">
        <w:rPr>
          <w:color w:val="000000"/>
        </w:rPr>
        <w:t>Орло</w:t>
      </w:r>
      <w:r w:rsidR="00C37932">
        <w:rPr>
          <w:color w:val="000000"/>
        </w:rPr>
        <w:t>в</w:t>
      </w:r>
      <w:r w:rsidRPr="00B55AFF">
        <w:rPr>
          <w:color w:val="000000"/>
        </w:rPr>
        <w:t>ский сельсовет (при его разработке) и возникшее в результате внесения в генеральный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5539450"/>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r w:rsidR="00C37932">
        <w:rPr>
          <w:color w:val="000000"/>
        </w:rPr>
        <w:t>Орлов</w:t>
      </w:r>
      <w:r w:rsidRPr="00B55AFF">
        <w:rPr>
          <w:color w:val="000000"/>
        </w:rPr>
        <w:t>ский сел</w:t>
      </w:r>
      <w:r w:rsidRPr="00B55AFF">
        <w:rPr>
          <w:color w:val="000000"/>
        </w:rPr>
        <w:t>ь</w:t>
      </w:r>
      <w:r w:rsidRPr="00B55AFF">
        <w:rPr>
          <w:color w:val="000000"/>
        </w:rPr>
        <w:t>совет в случаях, если необходимо совершенствовать порядок регулирования землепольз</w:t>
      </w:r>
      <w:r w:rsidRPr="00B55AFF">
        <w:rPr>
          <w:color w:val="000000"/>
        </w:rPr>
        <w:t>о</w:t>
      </w:r>
      <w:r w:rsidRPr="00B55AFF">
        <w:rPr>
          <w:color w:val="000000"/>
        </w:rPr>
        <w:t>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9" w:name="_Toc472162454"/>
      <w:bookmarkStart w:id="280" w:name="_Toc475539451"/>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5539452"/>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r w:rsidR="00C37932">
        <w:rPr>
          <w:b/>
          <w:bCs/>
          <w:color w:val="000000"/>
        </w:rPr>
        <w:t>Орлов</w:t>
      </w:r>
      <w:r w:rsidRPr="00B55AFF">
        <w:rPr>
          <w:b/>
          <w:bCs/>
          <w:color w:val="000000"/>
        </w:rPr>
        <w:t>ский сельсовет</w:t>
      </w:r>
      <w:bookmarkEnd w:id="281"/>
      <w:bookmarkEnd w:id="282"/>
      <w:bookmarkEnd w:id="283"/>
      <w:bookmarkEnd w:id="284"/>
      <w:bookmarkEnd w:id="285"/>
      <w:bookmarkEnd w:id="286"/>
      <w:bookmarkEnd w:id="287"/>
      <w:bookmarkEnd w:id="288"/>
      <w:bookmarkEnd w:id="289"/>
      <w:bookmarkEnd w:id="290"/>
      <w:bookmarkEnd w:id="291"/>
    </w:p>
    <w:p w:rsidR="00554559" w:rsidRPr="00B55AFF" w:rsidRDefault="00554559"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5539453"/>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r w:rsidR="00C37932">
        <w:rPr>
          <w:b/>
          <w:bCs/>
        </w:rPr>
        <w:t>Орлов</w:t>
      </w:r>
      <w:r w:rsidRPr="00B55AFF">
        <w:rPr>
          <w:b/>
          <w:bCs/>
        </w:rPr>
        <w:t>ский сельсовет</w:t>
      </w:r>
      <w:bookmarkEnd w:id="292"/>
      <w:bookmarkEnd w:id="293"/>
      <w:bookmarkEnd w:id="294"/>
      <w:bookmarkEnd w:id="295"/>
      <w:bookmarkEnd w:id="296"/>
      <w:bookmarkEnd w:id="297"/>
      <w:bookmarkEnd w:id="298"/>
      <w:bookmarkEnd w:id="299"/>
      <w:bookmarkEnd w:id="300"/>
      <w:bookmarkEnd w:id="301"/>
      <w:bookmarkEnd w:id="302"/>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5539454"/>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554559" w:rsidRPr="00B55AFF" w:rsidRDefault="00554559"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2" w:name="_Toc392516704"/>
      <w:bookmarkStart w:id="323" w:name="_Toc400454250"/>
      <w:bookmarkStart w:id="324" w:name="_Toc410315229"/>
      <w:bookmarkStart w:id="325" w:name="_Toc475539455"/>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r w:rsidR="00C37932">
        <w:rPr>
          <w:color w:val="000000"/>
        </w:rPr>
        <w:t>Орлов</w:t>
      </w:r>
      <w:r w:rsidRPr="00B55AFF">
        <w:t>ский сельс</w:t>
      </w:r>
      <w:r w:rsidRPr="00B55AFF">
        <w:t>о</w:t>
      </w:r>
      <w:r w:rsidRPr="00B55AFF">
        <w:t>вет.</w:t>
      </w:r>
    </w:p>
    <w:p w:rsidR="00554559" w:rsidRPr="00B55AFF" w:rsidRDefault="00554559"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5539456"/>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5539457"/>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5539458"/>
      <w:r w:rsidRPr="00B55AFF">
        <w:rPr>
          <w:b/>
          <w:bCs/>
        </w:rPr>
        <w:t>Статья 28. Выдача разрешения на строительство</w:t>
      </w:r>
      <w:bookmarkEnd w:id="348"/>
      <w:bookmarkEnd w:id="349"/>
      <w:bookmarkEnd w:id="350"/>
      <w:bookmarkEnd w:id="351"/>
      <w:bookmarkEnd w:id="352"/>
      <w:bookmarkEnd w:id="353"/>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r w:rsidR="00C37932">
        <w:rPr>
          <w:color w:val="000000"/>
        </w:rPr>
        <w:t>Орлов</w:t>
      </w:r>
      <w:r w:rsidRPr="00B55AFF">
        <w:t xml:space="preserve">ский сельсовет, </w:t>
      </w:r>
      <w:r w:rsidRPr="00B55AFF">
        <w:rPr>
          <w:snapToGrid w:val="0"/>
        </w:rPr>
        <w:t>разрешение на строительство выдается Администрацией района, за исключением случаев предусмотре</w:t>
      </w:r>
      <w:r w:rsidRPr="00B55AFF">
        <w:rPr>
          <w:snapToGrid w:val="0"/>
        </w:rPr>
        <w:t>н</w:t>
      </w:r>
      <w:r w:rsidRPr="00B55AFF">
        <w:rPr>
          <w:snapToGrid w:val="0"/>
        </w:rPr>
        <w:t>ных частями 5 и 6 статьи 51 Градостроительного Кодекса Российской Федерации и др</w:t>
      </w:r>
      <w:r w:rsidRPr="00B55AFF">
        <w:rPr>
          <w:snapToGrid w:val="0"/>
        </w:rPr>
        <w:t>у</w:t>
      </w:r>
      <w:r w:rsidRPr="00B55AFF">
        <w:rPr>
          <w:snapToGrid w:val="0"/>
        </w:rPr>
        <w:t xml:space="preserve">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5539459"/>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554559" w:rsidRPr="00B55AFF" w:rsidRDefault="00554559"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bookmarkStart w:id="370" w:name="_Toc475539460"/>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554559" w:rsidRPr="00B55AFF" w:rsidRDefault="00554559"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5539461"/>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5539462"/>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3" w:name="_Toc475539463"/>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554559" w:rsidRPr="00B55AFF" w:rsidRDefault="00554559"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5539464"/>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554559" w:rsidRPr="00B55AFF" w:rsidRDefault="00554559"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5539465"/>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r w:rsidR="00C37932">
        <w:rPr>
          <w:b/>
          <w:bCs/>
        </w:rPr>
        <w:t>Орлов</w:t>
      </w:r>
      <w:r w:rsidRPr="00B55AFF">
        <w:rPr>
          <w:b/>
          <w:bCs/>
        </w:rPr>
        <w:t>ский сельсовет</w:t>
      </w:r>
      <w:bookmarkEnd w:id="406"/>
      <w:bookmarkEnd w:id="407"/>
      <w:bookmarkEnd w:id="408"/>
      <w:bookmarkEnd w:id="409"/>
      <w:bookmarkEnd w:id="410"/>
      <w:bookmarkEnd w:id="411"/>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r w:rsidR="00C37932">
        <w:rPr>
          <w:color w:val="000000"/>
        </w:rPr>
        <w:t>Орлов</w:t>
      </w:r>
      <w:r w:rsidRPr="00B55AFF">
        <w:rPr>
          <w:color w:val="000000"/>
        </w:rPr>
        <w:t>ский сельсовет является составной графической частью настоящих Правил. На Карте отображены границы территориальных зон и их кодовые обозначения, опред</w:t>
      </w:r>
      <w:r w:rsidRPr="00B55AFF">
        <w:rPr>
          <w:color w:val="000000"/>
        </w:rPr>
        <w:t>е</w:t>
      </w:r>
      <w:r w:rsidRPr="00B55AFF">
        <w:rPr>
          <w:color w:val="000000"/>
        </w:rPr>
        <w:t>ляющие вид территориальной зоны, а также границы зон с особыми условиями использ</w:t>
      </w:r>
      <w:r w:rsidRPr="00B55AFF">
        <w:rPr>
          <w:color w:val="000000"/>
        </w:rPr>
        <w:t>о</w:t>
      </w:r>
      <w:r w:rsidRPr="00B55AFF">
        <w:rPr>
          <w:color w:val="000000"/>
        </w:rPr>
        <w:t>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r w:rsidR="00C37932">
        <w:t>О</w:t>
      </w:r>
      <w:r w:rsidR="00C37932">
        <w:t>р</w:t>
      </w:r>
      <w:r w:rsidR="00C37932">
        <w:t>лов</w:t>
      </w:r>
      <w:r w:rsidRPr="00B55AFF">
        <w:t>ский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1D6F5E">
        <w:t>и</w:t>
      </w:r>
      <w:r w:rsidRPr="00B55AFF">
        <w:rPr>
          <w:color w:val="000000"/>
        </w:rPr>
        <w:t xml:space="preserve"> </w:t>
      </w:r>
      <w:r w:rsidRPr="00B55AFF">
        <w:t>муниципального о</w:t>
      </w:r>
      <w:r w:rsidRPr="00B55AFF">
        <w:t>б</w:t>
      </w:r>
      <w:r w:rsidRPr="00B55AFF">
        <w:t>разования</w:t>
      </w:r>
      <w:r w:rsidR="00E17BE9">
        <w:t xml:space="preserve"> </w:t>
      </w:r>
      <w:r w:rsidR="00C37932">
        <w:t>Орлов</w:t>
      </w:r>
      <w:r w:rsidRPr="00B55AFF">
        <w:t>ский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5539466"/>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4A059A" w:rsidP="008A14E9">
      <w:pPr>
        <w:pStyle w:val="a7"/>
        <w:tabs>
          <w:tab w:val="left" w:pos="720"/>
        </w:tabs>
        <w:ind w:firstLine="720"/>
        <w:jc w:val="both"/>
        <w:rPr>
          <w:shd w:val="clear" w:color="auto" w:fill="FFFFFF"/>
        </w:rPr>
      </w:pPr>
      <w:r>
        <w:t>–</w:t>
      </w:r>
      <w:r w:rsidR="00554559" w:rsidRPr="00B55AFF">
        <w:t xml:space="preserve"> </w:t>
      </w:r>
      <w:r w:rsidR="00554559"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5539467"/>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r w:rsidR="00C37932">
        <w:rPr>
          <w:b/>
          <w:bCs/>
        </w:rPr>
        <w:t>Орлов</w:t>
      </w:r>
      <w:r w:rsidRPr="00B55AFF">
        <w:rPr>
          <w:b/>
          <w:bCs/>
        </w:rPr>
        <w:t>ский сельсовет</w:t>
      </w:r>
      <w:bookmarkEnd w:id="420"/>
      <w:bookmarkEnd w:id="421"/>
      <w:bookmarkEnd w:id="422"/>
      <w:bookmarkEnd w:id="423"/>
      <w:bookmarkEnd w:id="424"/>
      <w:bookmarkEnd w:id="425"/>
      <w:bookmarkEnd w:id="426"/>
      <w:bookmarkEnd w:id="427"/>
      <w:bookmarkEnd w:id="428"/>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r w:rsidR="00C37932">
        <w:t>Орлов</w:t>
      </w:r>
      <w:r w:rsidRPr="00B55AFF">
        <w:t xml:space="preserve">ский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рекреационного назначения:</w:t>
      </w:r>
    </w:p>
    <w:p w:rsidR="00554559" w:rsidRPr="00B55AFF" w:rsidRDefault="00554559" w:rsidP="008A14E9">
      <w:pPr>
        <w:pStyle w:val="a7"/>
        <w:ind w:firstLine="709"/>
        <w:jc w:val="both"/>
        <w:rPr>
          <w:color w:val="000000"/>
        </w:rPr>
      </w:pPr>
      <w:r w:rsidRPr="00B55AFF">
        <w:rPr>
          <w:color w:val="000000"/>
        </w:rPr>
        <w:t>Р</w:t>
      </w:r>
      <w:proofErr w:type="gramStart"/>
      <w:r w:rsidRPr="00B55AFF">
        <w:rPr>
          <w:color w:val="000000"/>
        </w:rPr>
        <w:t>1</w:t>
      </w:r>
      <w:proofErr w:type="gramEnd"/>
      <w:r w:rsidRPr="00B55AFF">
        <w:rPr>
          <w:color w:val="000000"/>
        </w:rPr>
        <w:t xml:space="preserve"> – зона рекреационного назначения.</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lastRenderedPageBreak/>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5539468"/>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6" w:name="_Toc472162468"/>
      <w:bookmarkStart w:id="437" w:name="_Toc475539469"/>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554559" w:rsidRPr="00B55AFF" w:rsidRDefault="00554559" w:rsidP="008A14E9">
      <w:pPr>
        <w:spacing w:before="100" w:beforeAutospacing="1" w:after="100" w:afterAutospacing="1"/>
        <w:ind w:firstLine="709"/>
        <w:jc w:val="center"/>
        <w:outlineLvl w:val="1"/>
        <w:rPr>
          <w:b/>
          <w:bCs/>
          <w:color w:val="008080"/>
        </w:rPr>
      </w:pPr>
      <w:bookmarkStart w:id="446" w:name="_Toc475539470"/>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554559" w:rsidRPr="00B55AFF" w:rsidRDefault="00554559"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5539471"/>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5539472"/>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539473"/>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lastRenderedPageBreak/>
        <w:t>3. Объекты недвижимости, не соответствующие градостроительным регламентам</w:t>
      </w:r>
      <w:r w:rsidR="001D6F5E">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539474"/>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2C1315">
              <w:rPr>
                <w:rFonts w:ascii="Times New Roman" w:hAnsi="Times New Roman" w:cs="Times New Roman"/>
                <w:i w:val="0"/>
                <w:iCs w:val="0"/>
                <w:sz w:val="20"/>
                <w:szCs w:val="20"/>
                <w:lang w:eastAsia="en-US"/>
              </w:rPr>
              <w:t>05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w:t>
            </w:r>
            <w:r w:rsidR="002C1315">
              <w:rPr>
                <w:rFonts w:ascii="Times New Roman" w:hAnsi="Times New Roman" w:cs="Times New Roman"/>
                <w:i w:val="0"/>
                <w:iCs w:val="0"/>
                <w:sz w:val="20"/>
                <w:szCs w:val="20"/>
                <w:lang w:eastAsia="en-US"/>
              </w:rPr>
              <w:t>1,0</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r w:rsidR="00C37932">
              <w:rPr>
                <w:rFonts w:ascii="Times New Roman" w:hAnsi="Times New Roman" w:cs="Times New Roman"/>
                <w:i w:val="0"/>
                <w:iCs w:val="0"/>
                <w:sz w:val="20"/>
                <w:szCs w:val="20"/>
                <w:lang w:eastAsia="en-US"/>
              </w:rPr>
              <w:t>Орлов</w:t>
            </w:r>
            <w:r w:rsidRPr="00A2584D">
              <w:rPr>
                <w:rFonts w:ascii="Times New Roman" w:hAnsi="Times New Roman" w:cs="Times New Roman"/>
                <w:i w:val="0"/>
                <w:iCs w:val="0"/>
                <w:sz w:val="20"/>
                <w:szCs w:val="20"/>
                <w:lang w:eastAsia="en-US"/>
              </w:rPr>
              <w:t>ского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2C1315">
              <w:rPr>
                <w:rFonts w:ascii="Times New Roman" w:hAnsi="Times New Roman" w:cs="Times New Roman"/>
                <w:i w:val="0"/>
                <w:iCs w:val="0"/>
                <w:sz w:val="20"/>
                <w:szCs w:val="20"/>
                <w:lang w:eastAsia="en-US"/>
              </w:rPr>
              <w:t>05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 максимальный размер – </w:t>
            </w:r>
            <w:r w:rsidR="002C1315">
              <w:rPr>
                <w:rFonts w:ascii="Times New Roman" w:hAnsi="Times New Roman" w:cs="Times New Roman"/>
                <w:i w:val="0"/>
                <w:iCs w:val="0"/>
                <w:sz w:val="20"/>
                <w:szCs w:val="20"/>
                <w:lang w:eastAsia="en-US"/>
              </w:rPr>
              <w:t>3,0</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2C1315">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539475"/>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w:t>
      </w:r>
      <w:proofErr w:type="gramStart"/>
      <w:r w:rsidRPr="00CE2AE3">
        <w:rPr>
          <w:i/>
          <w:iCs/>
        </w:rPr>
        <w:t>а</w:t>
      </w:r>
      <w:r w:rsidRPr="00B55AFF">
        <w:rPr>
          <w:i/>
          <w:iCs/>
        </w:rPr>
        <w:t>(</w:t>
      </w:r>
      <w:proofErr w:type="gramEnd"/>
      <w:r w:rsidRPr="00B55AFF">
        <w:rPr>
          <w:i/>
          <w:iCs/>
        </w:rPr>
        <w:t>код зоны – О1)</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w:t>
            </w:r>
            <w:r w:rsidR="002C1315">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 максимальный размер – </w:t>
            </w:r>
            <w:r w:rsidR="002C1315">
              <w:rPr>
                <w:rFonts w:ascii="Times New Roman" w:hAnsi="Times New Roman" w:cs="Times New Roman"/>
                <w:i w:val="0"/>
                <w:iCs w:val="0"/>
                <w:sz w:val="20"/>
                <w:szCs w:val="20"/>
                <w:lang w:eastAsia="en-US"/>
              </w:rPr>
              <w:t>1,0</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539476"/>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2C1315">
        <w:rPr>
          <w:i/>
          <w:iCs/>
        </w:rPr>
        <w:t xml:space="preserve"> </w:t>
      </w:r>
      <w:r w:rsidRPr="00B55AFF">
        <w:rPr>
          <w:i/>
          <w:iCs/>
        </w:rPr>
        <w:t>(код зоны П1</w:t>
      </w:r>
      <w:r w:rsidR="008F650A">
        <w:rPr>
          <w:i/>
          <w:iCs/>
        </w:rPr>
        <w:t xml:space="preserve"> </w:t>
      </w:r>
      <w:r w:rsidRPr="00B55AFF">
        <w:rPr>
          <w:i/>
          <w:iCs/>
        </w:rPr>
        <w:t>)</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1133"/>
        <w:gridCol w:w="2138"/>
        <w:gridCol w:w="5095"/>
        <w:gridCol w:w="26"/>
        <w:gridCol w:w="4723"/>
      </w:tblGrid>
      <w:tr w:rsidR="00554559" w:rsidRPr="00B55AFF">
        <w:trPr>
          <w:jc w:val="center"/>
        </w:trPr>
        <w:tc>
          <w:tcPr>
            <w:tcW w:w="1671"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w:t>
            </w:r>
            <w:r w:rsidRPr="00A2584D">
              <w:rPr>
                <w:rFonts w:ascii="Times New Roman" w:hAnsi="Times New Roman" w:cs="Times New Roman"/>
                <w:i w:val="0"/>
                <w:iCs w:val="0"/>
                <w:sz w:val="20"/>
                <w:szCs w:val="20"/>
                <w:lang w:eastAsia="en-US"/>
              </w:rPr>
              <w:t>н</w:t>
            </w:r>
            <w:r w:rsidRPr="00A2584D">
              <w:rPr>
                <w:rFonts w:ascii="Times New Roman" w:hAnsi="Times New Roman" w:cs="Times New Roman"/>
                <w:i w:val="0"/>
                <w:iCs w:val="0"/>
                <w:sz w:val="20"/>
                <w:szCs w:val="20"/>
                <w:lang w:eastAsia="en-US"/>
              </w:rPr>
              <w:t>ного использ</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w:t>
            </w:r>
          </w:p>
        </w:tc>
        <w:tc>
          <w:tcPr>
            <w:tcW w:w="113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классиф</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катору)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121" w:type="dxa"/>
            <w:gridSpan w:val="2"/>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723"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1627"/>
          <w:jc w:val="center"/>
        </w:trPr>
        <w:tc>
          <w:tcPr>
            <w:tcW w:w="1671"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133" w:type="dxa"/>
            <w:vAlign w:val="center"/>
          </w:tcPr>
          <w:p w:rsidR="00554559" w:rsidRPr="00B55AFF" w:rsidRDefault="00554559" w:rsidP="00615E5B">
            <w:pPr>
              <w:jc w:val="center"/>
              <w:rPr>
                <w:sz w:val="20"/>
                <w:szCs w:val="20"/>
              </w:rPr>
            </w:pPr>
            <w:r w:rsidRPr="00B55AFF">
              <w:rPr>
                <w:sz w:val="20"/>
                <w:szCs w:val="20"/>
              </w:rPr>
              <w:t>6.4</w:t>
            </w:r>
          </w:p>
        </w:tc>
        <w:tc>
          <w:tcPr>
            <w:tcW w:w="2138"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121" w:type="dxa"/>
            <w:gridSpan w:val="2"/>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723"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2C1315" w:rsidRPr="00B55AFF">
              <w:rPr>
                <w:sz w:val="20"/>
                <w:szCs w:val="20"/>
                <w:lang w:val="en-US"/>
              </w:rPr>
              <w:t>II</w:t>
            </w:r>
            <w:r w:rsidRPr="00B55AFF">
              <w:rPr>
                <w:sz w:val="20"/>
                <w:szCs w:val="20"/>
              </w:rPr>
              <w:t xml:space="preserve">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распол</w:t>
            </w:r>
            <w:r w:rsidRPr="005F38CD">
              <w:rPr>
                <w:sz w:val="20"/>
                <w:szCs w:val="20"/>
              </w:rPr>
              <w:t>о</w:t>
            </w:r>
            <w:r w:rsidRPr="005F38CD">
              <w:rPr>
                <w:sz w:val="20"/>
                <w:szCs w:val="20"/>
              </w:rPr>
              <w:t>женных с нарушением санитарных норм и правил допускается при проведении реконструкции объе</w:t>
            </w:r>
            <w:r w:rsidRPr="005F38CD">
              <w:rPr>
                <w:sz w:val="20"/>
                <w:szCs w:val="20"/>
              </w:rPr>
              <w:t>к</w:t>
            </w:r>
            <w:r w:rsidRPr="005F38CD">
              <w:rPr>
                <w:sz w:val="20"/>
                <w:szCs w:val="20"/>
              </w:rPr>
              <w:t>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 xml:space="preserve">фраструктуры согласно нормативным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не </w:t>
            </w:r>
            <w:r w:rsidRPr="00B55AFF">
              <w:rPr>
                <w:color w:val="000000"/>
                <w:sz w:val="20"/>
                <w:szCs w:val="20"/>
              </w:rPr>
              <w:lastRenderedPageBreak/>
              <w:t>включаются в состав территории предприятий и могут быть предоставлены для размещения объе</w:t>
            </w:r>
            <w:r w:rsidRPr="00B55AFF">
              <w:rPr>
                <w:color w:val="000000"/>
                <w:sz w:val="20"/>
                <w:szCs w:val="20"/>
              </w:rPr>
              <w:t>к</w:t>
            </w:r>
            <w:r w:rsidRPr="00B55AFF">
              <w:rPr>
                <w:color w:val="000000"/>
                <w:sz w:val="20"/>
                <w:szCs w:val="20"/>
              </w:rPr>
              <w:t>тов, строительство которых допускается на терр</w:t>
            </w:r>
            <w:r w:rsidRPr="00B55AFF">
              <w:rPr>
                <w:color w:val="000000"/>
                <w:sz w:val="20"/>
                <w:szCs w:val="20"/>
              </w:rPr>
              <w:t>и</w:t>
            </w:r>
            <w:r w:rsidRPr="00B55AFF">
              <w:rPr>
                <w:color w:val="000000"/>
                <w:sz w:val="20"/>
                <w:szCs w:val="20"/>
              </w:rPr>
              <w:t>тории этих зон.</w:t>
            </w:r>
          </w:p>
        </w:tc>
      </w:tr>
      <w:tr w:rsidR="00554559" w:rsidRPr="00B55AFF">
        <w:trPr>
          <w:jc w:val="center"/>
        </w:trPr>
        <w:tc>
          <w:tcPr>
            <w:tcW w:w="1671"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133" w:type="dxa"/>
            <w:vAlign w:val="center"/>
          </w:tcPr>
          <w:p w:rsidR="00554559" w:rsidRPr="00B55AFF" w:rsidRDefault="00554559" w:rsidP="00615E5B">
            <w:pPr>
              <w:jc w:val="center"/>
              <w:rPr>
                <w:sz w:val="20"/>
                <w:szCs w:val="20"/>
              </w:rPr>
            </w:pPr>
            <w:r w:rsidRPr="00B55AFF">
              <w:rPr>
                <w:sz w:val="20"/>
                <w:szCs w:val="20"/>
              </w:rPr>
              <w:t>6.6</w:t>
            </w:r>
          </w:p>
        </w:tc>
        <w:tc>
          <w:tcPr>
            <w:tcW w:w="2138"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121" w:type="dxa"/>
            <w:gridSpan w:val="2"/>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723"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671"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133" w:type="dxa"/>
            <w:vAlign w:val="center"/>
          </w:tcPr>
          <w:p w:rsidR="00554559" w:rsidRPr="00B55AFF" w:rsidRDefault="00554559" w:rsidP="00615E5B">
            <w:pPr>
              <w:jc w:val="center"/>
              <w:rPr>
                <w:sz w:val="20"/>
                <w:szCs w:val="20"/>
              </w:rPr>
            </w:pPr>
            <w:r w:rsidRPr="00B55AFF">
              <w:rPr>
                <w:sz w:val="20"/>
                <w:szCs w:val="20"/>
              </w:rPr>
              <w:t>6.9</w:t>
            </w:r>
          </w:p>
        </w:tc>
        <w:tc>
          <w:tcPr>
            <w:tcW w:w="2138" w:type="dxa"/>
            <w:vAlign w:val="center"/>
          </w:tcPr>
          <w:p w:rsidR="00554559" w:rsidRPr="00B55AFF" w:rsidRDefault="00554559" w:rsidP="00615E5B">
            <w:pPr>
              <w:rPr>
                <w:sz w:val="20"/>
                <w:szCs w:val="20"/>
              </w:rPr>
            </w:pPr>
            <w:r w:rsidRPr="00B55AFF">
              <w:rPr>
                <w:sz w:val="20"/>
                <w:szCs w:val="20"/>
              </w:rPr>
              <w:t>Склады</w:t>
            </w:r>
          </w:p>
        </w:tc>
        <w:tc>
          <w:tcPr>
            <w:tcW w:w="5121" w:type="dxa"/>
            <w:gridSpan w:val="2"/>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723"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671"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ный</w:t>
            </w:r>
          </w:p>
        </w:tc>
        <w:tc>
          <w:tcPr>
            <w:tcW w:w="1133"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121" w:type="dxa"/>
            <w:gridSpan w:val="2"/>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723"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требованиям технических регламентов.</w:t>
            </w:r>
          </w:p>
        </w:tc>
      </w:tr>
      <w:tr w:rsidR="00554559" w:rsidRPr="00B55AFF">
        <w:trPr>
          <w:jc w:val="center"/>
        </w:trPr>
        <w:tc>
          <w:tcPr>
            <w:tcW w:w="1671"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133" w:type="dxa"/>
            <w:vAlign w:val="center"/>
          </w:tcPr>
          <w:p w:rsidR="00554559" w:rsidRPr="00B55AFF" w:rsidRDefault="00554559" w:rsidP="00615E5B">
            <w:pPr>
              <w:widowControl w:val="0"/>
              <w:jc w:val="center"/>
              <w:rPr>
                <w:sz w:val="20"/>
                <w:szCs w:val="20"/>
              </w:rPr>
            </w:pPr>
            <w:r w:rsidRPr="00B55AFF">
              <w:rPr>
                <w:sz w:val="20"/>
                <w:szCs w:val="20"/>
              </w:rPr>
              <w:t>4.9</w:t>
            </w:r>
          </w:p>
        </w:tc>
        <w:tc>
          <w:tcPr>
            <w:tcW w:w="2138"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121" w:type="dxa"/>
            <w:gridSpan w:val="2"/>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723"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 xml:space="preserve">фраструктуры, в том числе ЗСО сетей питьевого водоснабжения согласно нормативным требованиям технических регламентов. </w:t>
            </w:r>
          </w:p>
        </w:tc>
      </w:tr>
      <w:tr w:rsidR="00554559" w:rsidRPr="00B55AFF">
        <w:trPr>
          <w:jc w:val="center"/>
        </w:trPr>
        <w:tc>
          <w:tcPr>
            <w:tcW w:w="1671"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133" w:type="dxa"/>
            <w:vAlign w:val="center"/>
          </w:tcPr>
          <w:p w:rsidR="00554559" w:rsidRPr="00B55AFF" w:rsidRDefault="00554559" w:rsidP="00615E5B">
            <w:pPr>
              <w:widowControl w:val="0"/>
              <w:jc w:val="center"/>
              <w:rPr>
                <w:sz w:val="20"/>
                <w:szCs w:val="20"/>
              </w:rPr>
            </w:pPr>
            <w:r w:rsidRPr="00B55AFF">
              <w:rPr>
                <w:sz w:val="20"/>
                <w:szCs w:val="20"/>
              </w:rPr>
              <w:t>12.0</w:t>
            </w:r>
          </w:p>
        </w:tc>
        <w:tc>
          <w:tcPr>
            <w:tcW w:w="2138"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095"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749" w:type="dxa"/>
            <w:gridSpan w:val="2"/>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w:t>
            </w:r>
            <w:r w:rsidRPr="00B55AFF">
              <w:rPr>
                <w:sz w:val="20"/>
                <w:szCs w:val="20"/>
              </w:rPr>
              <w:t>о</w:t>
            </w:r>
            <w:r w:rsidRPr="00B55AFF">
              <w:rPr>
                <w:sz w:val="20"/>
                <w:szCs w:val="20"/>
              </w:rPr>
              <w:t>го самоуправления в соответствии с действующим законодательством.</w:t>
            </w:r>
          </w:p>
        </w:tc>
      </w:tr>
      <w:tr w:rsidR="00554559" w:rsidRPr="00B55AFF">
        <w:trPr>
          <w:trHeight w:val="477"/>
          <w:jc w:val="center"/>
        </w:trPr>
        <w:tc>
          <w:tcPr>
            <w:tcW w:w="1671"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133"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121" w:type="dxa"/>
            <w:gridSpan w:val="2"/>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723"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требованиям технических регламентов.</w:t>
            </w:r>
          </w:p>
        </w:tc>
      </w:tr>
      <w:tr w:rsidR="00554559" w:rsidRPr="00B55AFF">
        <w:trPr>
          <w:trHeight w:val="477"/>
          <w:jc w:val="center"/>
        </w:trPr>
        <w:tc>
          <w:tcPr>
            <w:tcW w:w="1671"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133" w:type="dxa"/>
            <w:vAlign w:val="center"/>
          </w:tcPr>
          <w:p w:rsidR="00554559" w:rsidRPr="00B55AFF" w:rsidRDefault="00554559" w:rsidP="00615E5B">
            <w:pPr>
              <w:widowControl w:val="0"/>
              <w:jc w:val="center"/>
              <w:rPr>
                <w:sz w:val="20"/>
                <w:szCs w:val="20"/>
              </w:rPr>
            </w:pPr>
            <w:r w:rsidRPr="00B55AFF">
              <w:rPr>
                <w:sz w:val="20"/>
                <w:szCs w:val="20"/>
              </w:rPr>
              <w:t>6.8</w:t>
            </w:r>
          </w:p>
        </w:tc>
        <w:tc>
          <w:tcPr>
            <w:tcW w:w="2138"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121" w:type="dxa"/>
            <w:gridSpan w:val="2"/>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723"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осущест</w:t>
            </w:r>
            <w:r w:rsidRPr="00B55AFF">
              <w:rPr>
                <w:sz w:val="20"/>
                <w:szCs w:val="20"/>
              </w:rPr>
              <w:t>в</w:t>
            </w:r>
            <w:r w:rsidRPr="00B55AFF">
              <w:rPr>
                <w:sz w:val="20"/>
                <w:szCs w:val="20"/>
              </w:rPr>
              <w:t>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5539477"/>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539478"/>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5539479"/>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554559" w:rsidRPr="00B55AFF" w:rsidRDefault="00554559"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w:t>
      </w:r>
      <w:proofErr w:type="gramStart"/>
      <w:r w:rsidRPr="00B55AFF">
        <w:rPr>
          <w:i/>
          <w:iCs/>
        </w:rPr>
        <w:t>1</w:t>
      </w:r>
      <w:proofErr w:type="gramEnd"/>
      <w:r w:rsidRPr="00B55AFF">
        <w:rPr>
          <w:i/>
          <w:iCs/>
        </w:rPr>
        <w:t>)</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554559" w:rsidRPr="00B55AFF" w:rsidRDefault="00554559"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E17BE9" w:rsidRDefault="00E17BE9" w:rsidP="001E37FF">
      <w:pPr>
        <w:spacing w:before="100" w:beforeAutospacing="1" w:after="100" w:afterAutospacing="1"/>
        <w:ind w:firstLine="709"/>
        <w:jc w:val="right"/>
        <w:rPr>
          <w:spacing w:val="-13"/>
        </w:rPr>
      </w:pPr>
    </w:p>
    <w:p w:rsidR="00554559" w:rsidRPr="00B55AFF" w:rsidRDefault="00554559"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554559" w:rsidRPr="00B55AFF" w:rsidRDefault="00554559" w:rsidP="00615E5B">
            <w:pPr>
              <w:jc w:val="both"/>
              <w:rPr>
                <w:sz w:val="20"/>
                <w:szCs w:val="20"/>
              </w:rPr>
            </w:pPr>
            <w:r w:rsidRPr="00B55AFF">
              <w:rPr>
                <w:sz w:val="20"/>
                <w:szCs w:val="20"/>
              </w:rPr>
              <w:t>Спорт</w:t>
            </w:r>
          </w:p>
        </w:tc>
        <w:tc>
          <w:tcPr>
            <w:tcW w:w="5372" w:type="dxa"/>
            <w:vAlign w:val="center"/>
          </w:tcPr>
          <w:p w:rsidR="00554559" w:rsidRPr="00B55AFF" w:rsidRDefault="00554559" w:rsidP="00615E5B">
            <w:pPr>
              <w:ind w:firstLine="20"/>
              <w:rPr>
                <w:sz w:val="20"/>
                <w:szCs w:val="20"/>
              </w:rPr>
            </w:pPr>
            <w:r w:rsidRPr="00B55AFF">
              <w:rPr>
                <w:sz w:val="20"/>
                <w:szCs w:val="20"/>
              </w:rPr>
              <w:t>Минимальная  площадь земельных участков - 0,01 га.</w:t>
            </w:r>
          </w:p>
          <w:p w:rsidR="00554559" w:rsidRPr="00B55AFF" w:rsidRDefault="00554559"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20"/>
              <w:rPr>
                <w:sz w:val="20"/>
                <w:szCs w:val="20"/>
              </w:rPr>
            </w:pPr>
            <w:r w:rsidRPr="00B55AFF">
              <w:rPr>
                <w:sz w:val="20"/>
                <w:szCs w:val="20"/>
              </w:rPr>
              <w:t>Предельное количество этажей - 3.</w:t>
            </w:r>
          </w:p>
          <w:p w:rsidR="00554559" w:rsidRPr="00B55AFF" w:rsidRDefault="00554559"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5539480"/>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554559" w:rsidRPr="00B55AFF" w:rsidRDefault="00554559" w:rsidP="001E37FF">
      <w:pPr>
        <w:pStyle w:val="aff2"/>
        <w:ind w:firstLine="567"/>
        <w:jc w:val="both"/>
      </w:pPr>
      <w:bookmarkStart w:id="534" w:name="_Toc436510711"/>
      <w:bookmarkStart w:id="535"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481470" w:rsidRPr="00B55AFF">
              <w:rPr>
                <w:sz w:val="20"/>
                <w:szCs w:val="20"/>
                <w:lang w:val="en-US"/>
              </w:rPr>
              <w:t>II</w:t>
            </w:r>
            <w:r w:rsidRPr="00B55AFF">
              <w:rPr>
                <w:sz w:val="20"/>
                <w:szCs w:val="20"/>
              </w:rPr>
              <w:t xml:space="preserve"> класса опа</w:t>
            </w:r>
            <w:r w:rsidRPr="00B55AFF">
              <w:rPr>
                <w:sz w:val="20"/>
                <w:szCs w:val="20"/>
              </w:rPr>
              <w:t>с</w:t>
            </w:r>
            <w:r w:rsidRPr="00B55AFF">
              <w:rPr>
                <w:sz w:val="20"/>
                <w:szCs w:val="20"/>
              </w:rPr>
              <w:t>но</w:t>
            </w:r>
            <w:r>
              <w:rPr>
                <w:sz w:val="20"/>
                <w:szCs w:val="20"/>
              </w:rPr>
              <w:t xml:space="preserve">сти с учетом требований </w:t>
            </w:r>
            <w:r w:rsidRPr="00AD1982">
              <w:rPr>
                <w:spacing w:val="-1"/>
                <w:sz w:val="20"/>
                <w:szCs w:val="20"/>
              </w:rPr>
              <w:t>Са</w:t>
            </w:r>
            <w:r w:rsidRPr="00AD1982">
              <w:rPr>
                <w:spacing w:val="-1"/>
                <w:sz w:val="20"/>
                <w:szCs w:val="20"/>
              </w:rPr>
              <w:t>н</w:t>
            </w:r>
            <w:r w:rsidRPr="00AD1982">
              <w:rPr>
                <w:spacing w:val="-1"/>
                <w:sz w:val="20"/>
                <w:szCs w:val="20"/>
              </w:rPr>
              <w:t>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lastRenderedPageBreak/>
              <w:t>Расстояние от зданий и сооружений предпри</w:t>
            </w:r>
            <w:r w:rsidRPr="00B55AFF">
              <w:rPr>
                <w:sz w:val="20"/>
                <w:szCs w:val="20"/>
              </w:rPr>
              <w:t>я</w:t>
            </w:r>
            <w:r w:rsidRPr="00B55AFF">
              <w:rPr>
                <w:sz w:val="20"/>
                <w:szCs w:val="20"/>
              </w:rPr>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lastRenderedPageBreak/>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E17BE9" w:rsidRDefault="00E17BE9"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p>
    <w:p w:rsidR="00554559" w:rsidRPr="00B55AFF" w:rsidRDefault="00554559" w:rsidP="001E37FF">
      <w:pPr>
        <w:spacing w:before="100" w:beforeAutospacing="1" w:after="100" w:afterAutospacing="1"/>
        <w:ind w:firstLine="709"/>
        <w:jc w:val="center"/>
        <w:outlineLvl w:val="2"/>
        <w:rPr>
          <w:b/>
          <w:bCs/>
        </w:rPr>
      </w:pPr>
      <w:bookmarkStart w:id="540" w:name="_Toc475539481"/>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5539482"/>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5539483"/>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r w:rsidR="00C37932">
        <w:rPr>
          <w:b/>
          <w:bCs/>
          <w:color w:val="000000"/>
        </w:rPr>
        <w:t>Орлов</w:t>
      </w:r>
      <w:r w:rsidRPr="00115BEE">
        <w:rPr>
          <w:b/>
          <w:bCs/>
          <w:color w:val="000000"/>
        </w:rPr>
        <w:t>ский сельсовет</w:t>
      </w:r>
      <w:bookmarkEnd w:id="547"/>
      <w:bookmarkEnd w:id="548"/>
      <w:bookmarkEnd w:id="549"/>
      <w:bookmarkEnd w:id="550"/>
    </w:p>
    <w:p w:rsidR="00554559" w:rsidRPr="00115BEE" w:rsidRDefault="00554559"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5539484"/>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423"/>
        <w:gridCol w:w="3826"/>
        <w:gridCol w:w="4115"/>
      </w:tblGrid>
      <w:tr w:rsidR="00554559" w:rsidRPr="00AD1982" w:rsidTr="00F93125">
        <w:trPr>
          <w:cantSplit/>
          <w:jc w:val="center"/>
        </w:trPr>
        <w:tc>
          <w:tcPr>
            <w:tcW w:w="760"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4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rsidTr="00F93125">
        <w:trPr>
          <w:cantSplit/>
          <w:jc w:val="center"/>
        </w:trPr>
        <w:tc>
          <w:tcPr>
            <w:tcW w:w="760"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4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rsidTr="00F93125">
        <w:trPr>
          <w:cantSplit/>
          <w:trHeight w:val="1155"/>
          <w:jc w:val="center"/>
        </w:trPr>
        <w:tc>
          <w:tcPr>
            <w:tcW w:w="760"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4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назнач</w:t>
            </w:r>
            <w:r w:rsidRPr="00AD1982">
              <w:rPr>
                <w:sz w:val="20"/>
                <w:szCs w:val="20"/>
              </w:rPr>
              <w:t>е</w:t>
            </w:r>
            <w:r w:rsidRPr="00AD1982">
              <w:rPr>
                <w:sz w:val="20"/>
                <w:szCs w:val="20"/>
              </w:rPr>
              <w:t>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197"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Санитарно-защитные зоны и санитарная классифик</w:t>
            </w:r>
            <w:r w:rsidRPr="00AD1982">
              <w:rPr>
                <w:sz w:val="20"/>
                <w:szCs w:val="20"/>
                <w:lang w:eastAsia="ar-SA"/>
              </w:rPr>
              <w:t>а</w:t>
            </w:r>
            <w:r w:rsidRPr="00AD1982">
              <w:rPr>
                <w:sz w:val="20"/>
                <w:szCs w:val="20"/>
                <w:lang w:eastAsia="ar-SA"/>
              </w:rPr>
              <w:t>ция предприятий, сооружений и иных об</w:t>
            </w:r>
            <w:r w:rsidRPr="00AD1982">
              <w:rPr>
                <w:sz w:val="20"/>
                <w:szCs w:val="20"/>
                <w:lang w:eastAsia="ar-SA"/>
              </w:rPr>
              <w:t>ъ</w:t>
            </w:r>
            <w:r w:rsidRPr="00AD1982">
              <w:rPr>
                <w:sz w:val="20"/>
                <w:szCs w:val="20"/>
                <w:lang w:eastAsia="ar-SA"/>
              </w:rPr>
              <w:t>ектов» (с изменениями и дополнениями)</w:t>
            </w:r>
            <w:r w:rsidRPr="00AD1982">
              <w:rPr>
                <w:spacing w:val="-1"/>
                <w:sz w:val="20"/>
                <w:szCs w:val="20"/>
              </w:rPr>
              <w:t>.</w:t>
            </w:r>
          </w:p>
        </w:tc>
      </w:tr>
      <w:tr w:rsidR="00554559" w:rsidRPr="00AD1982" w:rsidTr="00F93125">
        <w:trPr>
          <w:cantSplit/>
          <w:trHeight w:val="480"/>
          <w:jc w:val="center"/>
        </w:trPr>
        <w:tc>
          <w:tcPr>
            <w:tcW w:w="760"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дор</w:t>
            </w:r>
            <w:r w:rsidRPr="00AD1982">
              <w:rPr>
                <w:sz w:val="20"/>
                <w:szCs w:val="20"/>
              </w:rPr>
              <w:t>о</w:t>
            </w:r>
            <w:r w:rsidRPr="00AD1982">
              <w:rPr>
                <w:sz w:val="20"/>
                <w:szCs w:val="20"/>
              </w:rPr>
              <w:t>ги»</w:t>
            </w:r>
          </w:p>
        </w:tc>
      </w:tr>
      <w:tr w:rsidR="00554559" w:rsidRPr="00AD1982" w:rsidTr="00F93125">
        <w:trPr>
          <w:cantSplit/>
          <w:trHeight w:val="960"/>
          <w:jc w:val="center"/>
        </w:trPr>
        <w:tc>
          <w:tcPr>
            <w:tcW w:w="760"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автом</w:t>
            </w:r>
            <w:r w:rsidRPr="00AD1982">
              <w:rPr>
                <w:sz w:val="20"/>
                <w:szCs w:val="20"/>
              </w:rPr>
              <w:t>о</w:t>
            </w:r>
            <w:r w:rsidRPr="00AD1982">
              <w:rPr>
                <w:sz w:val="20"/>
                <w:szCs w:val="20"/>
              </w:rPr>
              <w:t>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w:t>
            </w:r>
            <w:r w:rsidRPr="00AD1982">
              <w:rPr>
                <w:sz w:val="20"/>
                <w:szCs w:val="20"/>
              </w:rPr>
              <w:t>о</w:t>
            </w:r>
            <w:r w:rsidRPr="00AD1982">
              <w:rPr>
                <w:sz w:val="20"/>
                <w:szCs w:val="20"/>
              </w:rPr>
              <w:t>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rsidTr="00F93125">
        <w:trPr>
          <w:cantSplit/>
          <w:trHeight w:val="781"/>
          <w:jc w:val="center"/>
        </w:trPr>
        <w:tc>
          <w:tcPr>
            <w:tcW w:w="760"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197"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размещению, устройству и содержанию кладбищ, зданий и сооружений похоронного назначения. СанПиН 2.1.2882-11»</w:t>
            </w:r>
          </w:p>
        </w:tc>
      </w:tr>
      <w:tr w:rsidR="00554559" w:rsidRPr="00AD1982" w:rsidTr="00F93125">
        <w:trPr>
          <w:cantSplit/>
          <w:trHeight w:val="781"/>
          <w:jc w:val="center"/>
        </w:trPr>
        <w:tc>
          <w:tcPr>
            <w:tcW w:w="760"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197"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(в редакции от 13.07.2015 г)</w:t>
            </w:r>
          </w:p>
        </w:tc>
      </w:tr>
      <w:tr w:rsidR="00554559" w:rsidRPr="00AD1982" w:rsidTr="00F93125">
        <w:trPr>
          <w:cantSplit/>
          <w:jc w:val="center"/>
        </w:trPr>
        <w:tc>
          <w:tcPr>
            <w:tcW w:w="760"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4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инфраструктуры</w:t>
            </w:r>
          </w:p>
          <w:p w:rsidR="00554559" w:rsidRPr="00AD1982" w:rsidRDefault="00554559" w:rsidP="00DF4F65">
            <w:pPr>
              <w:widowControl w:val="0"/>
              <w:ind w:left="136"/>
              <w:jc w:val="both"/>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Российской Федерации от 24.02. 2009 г. №160 «О п</w:t>
            </w:r>
            <w:r w:rsidRPr="00AD1982">
              <w:rPr>
                <w:sz w:val="20"/>
                <w:szCs w:val="20"/>
              </w:rPr>
              <w:t>о</w:t>
            </w:r>
            <w:r w:rsidRPr="00AD1982">
              <w:rPr>
                <w:sz w:val="20"/>
                <w:szCs w:val="20"/>
              </w:rPr>
              <w:t>рядке установления охранных зон объектов электросетевого хозяйства и особых усл</w:t>
            </w:r>
            <w:r w:rsidRPr="00AD1982">
              <w:rPr>
                <w:sz w:val="20"/>
                <w:szCs w:val="20"/>
              </w:rPr>
              <w:t>о</w:t>
            </w:r>
            <w:r w:rsidRPr="00AD1982">
              <w:rPr>
                <w:sz w:val="20"/>
                <w:szCs w:val="20"/>
              </w:rPr>
              <w:t>вий использования земельных участков, расположенных в границах таких зон»</w:t>
            </w:r>
          </w:p>
        </w:tc>
      </w:tr>
      <w:tr w:rsidR="00554559" w:rsidRPr="00AD1982" w:rsidTr="00F93125">
        <w:trPr>
          <w:cantSplit/>
          <w:trHeight w:val="413"/>
          <w:jc w:val="center"/>
        </w:trPr>
        <w:tc>
          <w:tcPr>
            <w:tcW w:w="760"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rsidTr="00F93125">
        <w:trPr>
          <w:cantSplit/>
          <w:trHeight w:val="690"/>
          <w:jc w:val="center"/>
        </w:trPr>
        <w:tc>
          <w:tcPr>
            <w:tcW w:w="760"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4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w:t>
            </w:r>
            <w:r w:rsidRPr="00AD1982">
              <w:rPr>
                <w:sz w:val="20"/>
                <w:szCs w:val="20"/>
              </w:rPr>
              <w:t>а</w:t>
            </w:r>
            <w:r w:rsidRPr="00AD1982">
              <w:rPr>
                <w:sz w:val="20"/>
                <w:szCs w:val="20"/>
              </w:rPr>
              <w:t>вил охраны линий и сооружений связи Ро</w:t>
            </w:r>
            <w:r w:rsidRPr="00AD1982">
              <w:rPr>
                <w:sz w:val="20"/>
                <w:szCs w:val="20"/>
              </w:rPr>
              <w:t>с</w:t>
            </w:r>
            <w:r w:rsidRPr="00AD1982">
              <w:rPr>
                <w:sz w:val="20"/>
                <w:szCs w:val="20"/>
              </w:rPr>
              <w:t>сийской Федерации»</w:t>
            </w:r>
          </w:p>
        </w:tc>
      </w:tr>
      <w:tr w:rsidR="00554559" w:rsidRPr="00AD1982" w:rsidTr="00F93125">
        <w:trPr>
          <w:cantSplit/>
          <w:jc w:val="center"/>
        </w:trPr>
        <w:tc>
          <w:tcPr>
            <w:tcW w:w="760"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4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(в редакции от 13.07.2015 г)</w:t>
            </w:r>
          </w:p>
        </w:tc>
      </w:tr>
      <w:tr w:rsidR="00554559" w:rsidRPr="00AD1982" w:rsidTr="00F93125">
        <w:trPr>
          <w:cantSplit/>
          <w:trHeight w:val="578"/>
          <w:jc w:val="center"/>
        </w:trPr>
        <w:tc>
          <w:tcPr>
            <w:tcW w:w="760"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lastRenderedPageBreak/>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4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санитарной охраны источников водоснабжения и вод</w:t>
            </w:r>
            <w:r w:rsidRPr="00AD1982">
              <w:rPr>
                <w:sz w:val="20"/>
                <w:szCs w:val="20"/>
              </w:rPr>
              <w:t>о</w:t>
            </w:r>
            <w:r w:rsidRPr="00AD1982">
              <w:rPr>
                <w:sz w:val="20"/>
                <w:szCs w:val="20"/>
              </w:rPr>
              <w:t>проводов питьевого назначения» (с изм</w:t>
            </w:r>
            <w:r w:rsidRPr="00AD1982">
              <w:rPr>
                <w:sz w:val="20"/>
                <w:szCs w:val="20"/>
              </w:rPr>
              <w:t>е</w:t>
            </w:r>
            <w:r w:rsidRPr="00AD1982">
              <w:rPr>
                <w:sz w:val="20"/>
                <w:szCs w:val="20"/>
              </w:rPr>
              <w:t xml:space="preserve">нениями на 25 сентября 2014 года) </w:t>
            </w:r>
          </w:p>
        </w:tc>
      </w:tr>
      <w:tr w:rsidR="00554559" w:rsidRPr="00AD1982" w:rsidTr="00F93125">
        <w:trPr>
          <w:cantSplit/>
          <w:trHeight w:val="577"/>
          <w:jc w:val="center"/>
        </w:trPr>
        <w:tc>
          <w:tcPr>
            <w:tcW w:w="760"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(в редакции от 13.07.2015 г)</w:t>
            </w:r>
          </w:p>
        </w:tc>
      </w:tr>
      <w:tr w:rsidR="00554559" w:rsidRPr="00AD1982" w:rsidTr="00F93125">
        <w:trPr>
          <w:cantSplit/>
          <w:trHeight w:val="578"/>
          <w:jc w:val="center"/>
        </w:trPr>
        <w:tc>
          <w:tcPr>
            <w:tcW w:w="760"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w:t>
            </w:r>
            <w:r w:rsidRPr="00AD1982">
              <w:rPr>
                <w:sz w:val="20"/>
                <w:szCs w:val="20"/>
              </w:rPr>
              <w:t>и</w:t>
            </w:r>
            <w:r w:rsidRPr="00AD1982">
              <w:rPr>
                <w:sz w:val="20"/>
                <w:szCs w:val="20"/>
              </w:rPr>
              <w:t>родных или техногенных процессов</w:t>
            </w:r>
          </w:p>
        </w:tc>
        <w:tc>
          <w:tcPr>
            <w:tcW w:w="204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зоны снежного заноса и др.</w:t>
            </w:r>
          </w:p>
        </w:tc>
        <w:tc>
          <w:tcPr>
            <w:tcW w:w="2197"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rsidTr="00F93125">
        <w:trPr>
          <w:cantSplit/>
          <w:trHeight w:val="668"/>
          <w:jc w:val="center"/>
        </w:trPr>
        <w:tc>
          <w:tcPr>
            <w:tcW w:w="760"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w:t>
            </w:r>
            <w:r w:rsidRPr="00AD1982">
              <w:rPr>
                <w:rStyle w:val="14"/>
                <w:b w:val="0"/>
                <w:bCs w:val="0"/>
                <w:sz w:val="20"/>
                <w:szCs w:val="20"/>
              </w:rPr>
              <w:t>о</w:t>
            </w:r>
            <w:r w:rsidRPr="00AD1982">
              <w:rPr>
                <w:rStyle w:val="14"/>
                <w:b w:val="0"/>
                <w:bCs w:val="0"/>
                <w:sz w:val="20"/>
                <w:szCs w:val="20"/>
              </w:rPr>
              <w:t>получии населения»</w:t>
            </w:r>
          </w:p>
        </w:tc>
      </w:tr>
      <w:tr w:rsidR="00554559" w:rsidRPr="00AD1982" w:rsidTr="00F93125">
        <w:trPr>
          <w:cantSplit/>
          <w:trHeight w:val="667"/>
          <w:jc w:val="center"/>
        </w:trPr>
        <w:tc>
          <w:tcPr>
            <w:tcW w:w="760"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проектир</w:t>
            </w:r>
            <w:r w:rsidRPr="00A2584D">
              <w:rPr>
                <w:sz w:val="20"/>
                <w:szCs w:val="20"/>
              </w:rPr>
              <w:t>о</w:t>
            </w:r>
            <w:r w:rsidRPr="00A2584D">
              <w:rPr>
                <w:sz w:val="20"/>
                <w:szCs w:val="20"/>
              </w:rPr>
              <w:t>вания Алтайского края (</w:t>
            </w:r>
            <w:r w:rsidR="00020B8C">
              <w:rPr>
                <w:sz w:val="20"/>
                <w:szCs w:val="20"/>
              </w:rPr>
              <w:t>с изменениями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5539485"/>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r w:rsidR="00C37932">
        <w:rPr>
          <w:b/>
          <w:bCs/>
        </w:rPr>
        <w:t>Орлов</w:t>
      </w:r>
      <w:r w:rsidRPr="00115BEE">
        <w:rPr>
          <w:b/>
          <w:bCs/>
        </w:rPr>
        <w:t>ский сельсовет</w:t>
      </w:r>
      <w:bookmarkEnd w:id="561"/>
      <w:bookmarkEnd w:id="562"/>
      <w:bookmarkEnd w:id="563"/>
      <w:bookmarkEnd w:id="564"/>
      <w:bookmarkEnd w:id="565"/>
      <w:bookmarkEnd w:id="566"/>
      <w:bookmarkEnd w:id="567"/>
      <w:bookmarkEnd w:id="568"/>
      <w:bookmarkEnd w:id="569"/>
      <w:bookmarkEnd w:id="570"/>
    </w:p>
    <w:p w:rsidR="00554559" w:rsidRPr="00AD1982" w:rsidRDefault="00554559"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554559" w:rsidRDefault="00554559" w:rsidP="001A151E">
      <w:pPr>
        <w:pStyle w:val="a7"/>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 xml:space="preserve">ствия на среду обитания и здоровье человека. По своему функциональному назначению </w:t>
      </w:r>
      <w:r w:rsidRPr="00115BEE">
        <w:lastRenderedPageBreak/>
        <w:t>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6C1BAD">
      <w:pPr>
        <w:pStyle w:val="Default"/>
        <w:ind w:firstLine="720"/>
        <w:jc w:val="both"/>
        <w:rPr>
          <w:color w:val="auto"/>
        </w:rPr>
      </w:pPr>
      <w:r w:rsidRPr="00AD1982">
        <w:rPr>
          <w:color w:val="auto"/>
        </w:rPr>
        <w:t xml:space="preserve">На территории </w:t>
      </w:r>
      <w:r w:rsidR="00C37932">
        <w:rPr>
          <w:color w:val="auto"/>
        </w:rPr>
        <w:t>Орлов</w:t>
      </w:r>
      <w:r w:rsidRPr="00AD1982">
        <w:rPr>
          <w:color w:val="auto"/>
        </w:rPr>
        <w:t>ского сельсовета выделены следующие охранные зоны:</w:t>
      </w:r>
    </w:p>
    <w:p w:rsidR="00554559" w:rsidRPr="00AD1982" w:rsidRDefault="00554559" w:rsidP="006C1BAD">
      <w:pPr>
        <w:keepNext/>
        <w:keepLines/>
        <w:ind w:firstLine="720"/>
        <w:jc w:val="both"/>
      </w:pPr>
      <w:r w:rsidRPr="00AD1982">
        <w:t>– охранные зоны линий электропередачи напряжением 10кВ</w:t>
      </w:r>
      <w:r w:rsidR="00020B8C">
        <w:t xml:space="preserve"> </w:t>
      </w:r>
      <w:r>
        <w:t xml:space="preserve">- </w:t>
      </w:r>
      <w:r w:rsidRPr="00AD1982">
        <w:t>10 м</w:t>
      </w:r>
      <w:r w:rsidR="006C1BAD">
        <w:t>, 110 кВ – 20 м</w:t>
      </w:r>
      <w:r w:rsidRPr="00AD1982">
        <w:t>;</w:t>
      </w:r>
    </w:p>
    <w:p w:rsidR="00554559" w:rsidRPr="00AD1982" w:rsidRDefault="00554559" w:rsidP="006C1BAD">
      <w:pPr>
        <w:pStyle w:val="Default"/>
        <w:ind w:firstLine="720"/>
        <w:jc w:val="both"/>
        <w:rPr>
          <w:color w:val="auto"/>
        </w:rPr>
      </w:pPr>
      <w:r w:rsidRPr="00AD1982">
        <w:rPr>
          <w:color w:val="auto"/>
        </w:rPr>
        <w:t>– охранная зона линий связи 2 м.</w:t>
      </w:r>
    </w:p>
    <w:p w:rsidR="00554559" w:rsidRPr="00115BEE" w:rsidRDefault="00554559" w:rsidP="006C1BAD">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1A151E">
      <w:pPr>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554559" w:rsidRPr="00115BEE" w:rsidRDefault="00554559" w:rsidP="001A151E">
      <w:pPr>
        <w:autoSpaceDE w:val="0"/>
        <w:autoSpaceDN w:val="0"/>
        <w:adjustRightInd w:val="0"/>
        <w:ind w:firstLine="720"/>
        <w:jc w:val="both"/>
        <w:rPr>
          <w:lang w:eastAsia="en-US"/>
        </w:rPr>
      </w:pPr>
      <w:r w:rsidRPr="00115BEE">
        <w:rPr>
          <w:lang w:eastAsia="en-US"/>
        </w:rPr>
        <w:t>– посадка и вырубка деревьев и кустарников;</w:t>
      </w:r>
    </w:p>
    <w:p w:rsidR="00554559" w:rsidRPr="00115BEE" w:rsidRDefault="00554559"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xml:space="preserve">– проезд машин и механизмов, имеющих общую высоту с грузом или без груза от </w:t>
      </w:r>
      <w:r w:rsidRPr="00115BEE">
        <w:rPr>
          <w:lang w:eastAsia="en-US"/>
        </w:rPr>
        <w:lastRenderedPageBreak/>
        <w:t>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1A151E">
      <w:pPr>
        <w:autoSpaceDE w:val="0"/>
        <w:autoSpaceDN w:val="0"/>
        <w:adjustRightInd w:val="0"/>
        <w:ind w:firstLine="720"/>
        <w:jc w:val="both"/>
        <w:rPr>
          <w:lang w:eastAsia="en-US"/>
        </w:rPr>
      </w:pPr>
      <w:r>
        <w:rPr>
          <w:lang w:eastAsia="en-US"/>
        </w:rPr>
        <w:lastRenderedPageBreak/>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p w:rsidR="00554559" w:rsidRPr="00115BEE" w:rsidRDefault="00554559" w:rsidP="001A151E">
      <w:pPr>
        <w:pStyle w:val="Default"/>
        <w:spacing w:before="100" w:beforeAutospacing="1" w:after="100" w:afterAutospacing="1"/>
        <w:ind w:firstLine="709"/>
        <w:jc w:val="both"/>
        <w:outlineLvl w:val="2"/>
        <w:rPr>
          <w:b/>
          <w:bCs/>
        </w:rPr>
      </w:pPr>
      <w:bookmarkStart w:id="576" w:name="_Toc410315224"/>
      <w:bookmarkStart w:id="577" w:name="_Toc475539486"/>
      <w:r w:rsidRPr="00115BEE">
        <w:rPr>
          <w:b/>
          <w:bCs/>
        </w:rPr>
        <w:t xml:space="preserve">Статья </w:t>
      </w:r>
      <w:r>
        <w:rPr>
          <w:b/>
          <w:bCs/>
        </w:rPr>
        <w:t>50</w:t>
      </w:r>
      <w:r w:rsidRPr="00115BEE">
        <w:rPr>
          <w:b/>
          <w:bCs/>
        </w:rPr>
        <w:t>. Зоны действия опасных природных или техногенных процессов</w:t>
      </w:r>
      <w:bookmarkEnd w:id="571"/>
      <w:bookmarkEnd w:id="572"/>
      <w:bookmarkEnd w:id="573"/>
      <w:bookmarkEnd w:id="574"/>
      <w:bookmarkEnd w:id="575"/>
      <w:bookmarkEnd w:id="576"/>
      <w:bookmarkEnd w:id="577"/>
    </w:p>
    <w:p w:rsidR="00554559" w:rsidRPr="00115BEE" w:rsidRDefault="00554559" w:rsidP="001A151E">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554559" w:rsidRDefault="00554559" w:rsidP="001A151E">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6C1BAD" w:rsidRPr="00115BEE" w:rsidRDefault="006C1BAD" w:rsidP="006C1BAD">
      <w:pPr>
        <w:pStyle w:val="af0"/>
        <w:rPr>
          <w:i/>
          <w:iCs/>
          <w:sz w:val="24"/>
          <w:szCs w:val="24"/>
        </w:rPr>
      </w:pPr>
      <w:r w:rsidRPr="00115BEE">
        <w:rPr>
          <w:i/>
          <w:iCs/>
          <w:sz w:val="24"/>
          <w:szCs w:val="24"/>
        </w:rPr>
        <w:t>Зона снежных заносов</w:t>
      </w:r>
    </w:p>
    <w:p w:rsidR="006C1BAD" w:rsidRPr="00115BEE" w:rsidRDefault="006C1BAD" w:rsidP="006C1BAD">
      <w:pPr>
        <w:ind w:firstLine="709"/>
        <w:jc w:val="both"/>
      </w:pPr>
      <w:r w:rsidRPr="00115BEE">
        <w:t>На территориях подверженных снежным заносам размещаются территории общего пользования (</w:t>
      </w:r>
      <w:r>
        <w:t>улично-дорожная сеть</w:t>
      </w:r>
      <w:r w:rsidRPr="00115BEE">
        <w:t>)</w:t>
      </w:r>
      <w:r>
        <w:t>, зона застройки индивидуальными жилыми домами</w:t>
      </w:r>
      <w:r w:rsidRPr="00AD1982">
        <w:t xml:space="preserve"> (Ж</w:t>
      </w:r>
      <w:proofErr w:type="gramStart"/>
      <w:r>
        <w:t>1</w:t>
      </w:r>
      <w:proofErr w:type="gramEnd"/>
      <w:r w:rsidRPr="00AD1982">
        <w:t xml:space="preserve">), </w:t>
      </w:r>
      <w:r>
        <w:rPr>
          <w:iCs/>
        </w:rPr>
        <w:t>о</w:t>
      </w:r>
      <w:r w:rsidRPr="004C05D1">
        <w:rPr>
          <w:iCs/>
        </w:rPr>
        <w:t xml:space="preserve">бщественно-деловая зона </w:t>
      </w:r>
      <w:r w:rsidRPr="00AD1982">
        <w:t>(</w:t>
      </w:r>
      <w:r>
        <w:t>О1</w:t>
      </w:r>
      <w:r w:rsidRPr="00AD1982">
        <w:t xml:space="preserve">), </w:t>
      </w:r>
      <w:r>
        <w:t>зона инженерной инфраструктуры</w:t>
      </w:r>
      <w:r w:rsidRPr="00AD1982">
        <w:t xml:space="preserve"> (</w:t>
      </w:r>
      <w:r>
        <w:t>И</w:t>
      </w:r>
      <w:r w:rsidRPr="00AD1982">
        <w:t>)</w:t>
      </w:r>
      <w:r w:rsidRPr="00115BEE">
        <w:t>.</w:t>
      </w:r>
    </w:p>
    <w:p w:rsidR="006C1BAD" w:rsidRDefault="006C1BAD" w:rsidP="006C1BAD">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554559" w:rsidRPr="007443FA" w:rsidRDefault="00554559" w:rsidP="007443FA">
      <w:pPr>
        <w:sectPr w:rsidR="00554559"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78" w:name="_Toc449004169"/>
      <w:bookmarkStart w:id="579" w:name="_Toc475539487"/>
      <w:r w:rsidRPr="00AD1982">
        <w:rPr>
          <w:rFonts w:ascii="Times New Roman" w:hAnsi="Times New Roman" w:cs="Times New Roman"/>
          <w:sz w:val="24"/>
          <w:szCs w:val="24"/>
        </w:rPr>
        <w:lastRenderedPageBreak/>
        <w:t>Приложение</w:t>
      </w:r>
      <w:bookmarkEnd w:id="578"/>
      <w:bookmarkEnd w:id="579"/>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w:t>
            </w:r>
            <w:proofErr w:type="gramStart"/>
            <w:r w:rsidRPr="00AD1982">
              <w:t>.м</w:t>
            </w:r>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w:t>
            </w:r>
            <w:proofErr w:type="gramStart"/>
            <w:r w:rsidRPr="00AD1982">
              <w:t>.м</w:t>
            </w:r>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w:t>
            </w:r>
            <w:proofErr w:type="gramStart"/>
            <w:r w:rsidRPr="00AD1982">
              <w:t>.м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E7" w:rsidRDefault="004E32E7" w:rsidP="007443FA">
      <w:r>
        <w:separator/>
      </w:r>
    </w:p>
  </w:endnote>
  <w:endnote w:type="continuationSeparator" w:id="0">
    <w:p w:rsidR="004E32E7" w:rsidRDefault="004E32E7"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E5" w:rsidRDefault="00C60CBF">
    <w:pPr>
      <w:pStyle w:val="af3"/>
      <w:jc w:val="right"/>
    </w:pPr>
    <w:r>
      <w:fldChar w:fldCharType="begin"/>
    </w:r>
    <w:r w:rsidR="00656ECD">
      <w:instrText>PAGE   \* MERGEFORMAT</w:instrText>
    </w:r>
    <w:r>
      <w:fldChar w:fldCharType="separate"/>
    </w:r>
    <w:r w:rsidR="007542EC">
      <w:rPr>
        <w:noProof/>
      </w:rPr>
      <w:t>5</w:t>
    </w:r>
    <w:r>
      <w:rPr>
        <w:noProof/>
      </w:rPr>
      <w:fldChar w:fldCharType="end"/>
    </w:r>
  </w:p>
  <w:p w:rsidR="00BB0CE5" w:rsidRDefault="00BB0CE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E7" w:rsidRDefault="004E32E7" w:rsidP="007443FA">
      <w:r>
        <w:separator/>
      </w:r>
    </w:p>
  </w:footnote>
  <w:footnote w:type="continuationSeparator" w:id="0">
    <w:p w:rsidR="004E32E7" w:rsidRDefault="004E32E7"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A6C50"/>
    <w:rsid w:val="000C1091"/>
    <w:rsid w:val="000E48AF"/>
    <w:rsid w:val="00115BEE"/>
    <w:rsid w:val="00133B8D"/>
    <w:rsid w:val="001417FE"/>
    <w:rsid w:val="00152112"/>
    <w:rsid w:val="00167269"/>
    <w:rsid w:val="00183ADA"/>
    <w:rsid w:val="001A151E"/>
    <w:rsid w:val="001D6F5E"/>
    <w:rsid w:val="001E37FF"/>
    <w:rsid w:val="001F078F"/>
    <w:rsid w:val="00221080"/>
    <w:rsid w:val="00224E34"/>
    <w:rsid w:val="002339AA"/>
    <w:rsid w:val="00283D2C"/>
    <w:rsid w:val="0029289A"/>
    <w:rsid w:val="002B0025"/>
    <w:rsid w:val="002B01CA"/>
    <w:rsid w:val="002C1315"/>
    <w:rsid w:val="002C3BD2"/>
    <w:rsid w:val="00300C3E"/>
    <w:rsid w:val="00305679"/>
    <w:rsid w:val="00307CA3"/>
    <w:rsid w:val="003203DC"/>
    <w:rsid w:val="003A1692"/>
    <w:rsid w:val="003A67B6"/>
    <w:rsid w:val="003F15A7"/>
    <w:rsid w:val="00401359"/>
    <w:rsid w:val="00481470"/>
    <w:rsid w:val="004A059A"/>
    <w:rsid w:val="004E32E7"/>
    <w:rsid w:val="004F50F6"/>
    <w:rsid w:val="00505742"/>
    <w:rsid w:val="005272BF"/>
    <w:rsid w:val="00554559"/>
    <w:rsid w:val="00583E52"/>
    <w:rsid w:val="005B5D09"/>
    <w:rsid w:val="005D3BAC"/>
    <w:rsid w:val="005F38CD"/>
    <w:rsid w:val="006157FF"/>
    <w:rsid w:val="00615E5B"/>
    <w:rsid w:val="0062445C"/>
    <w:rsid w:val="006339DC"/>
    <w:rsid w:val="00633E27"/>
    <w:rsid w:val="00656ECD"/>
    <w:rsid w:val="006A7FCE"/>
    <w:rsid w:val="006C1BAD"/>
    <w:rsid w:val="006D53A3"/>
    <w:rsid w:val="0072393D"/>
    <w:rsid w:val="007443FA"/>
    <w:rsid w:val="007542EC"/>
    <w:rsid w:val="00770075"/>
    <w:rsid w:val="00786AE5"/>
    <w:rsid w:val="007C5EF3"/>
    <w:rsid w:val="007D4160"/>
    <w:rsid w:val="007D6E27"/>
    <w:rsid w:val="00811E01"/>
    <w:rsid w:val="00821540"/>
    <w:rsid w:val="00821A5A"/>
    <w:rsid w:val="008459F9"/>
    <w:rsid w:val="0087302E"/>
    <w:rsid w:val="008A14E9"/>
    <w:rsid w:val="008A1F99"/>
    <w:rsid w:val="008E75E0"/>
    <w:rsid w:val="008F650A"/>
    <w:rsid w:val="0092638B"/>
    <w:rsid w:val="009901CC"/>
    <w:rsid w:val="00A2584D"/>
    <w:rsid w:val="00A455A0"/>
    <w:rsid w:val="00A479CE"/>
    <w:rsid w:val="00A6496C"/>
    <w:rsid w:val="00A67FF8"/>
    <w:rsid w:val="00A940C8"/>
    <w:rsid w:val="00AD1982"/>
    <w:rsid w:val="00B55AFF"/>
    <w:rsid w:val="00B967C3"/>
    <w:rsid w:val="00BB0CE5"/>
    <w:rsid w:val="00C37932"/>
    <w:rsid w:val="00C60CBF"/>
    <w:rsid w:val="00C70852"/>
    <w:rsid w:val="00CA24B1"/>
    <w:rsid w:val="00CC1E0C"/>
    <w:rsid w:val="00CE2AE3"/>
    <w:rsid w:val="00D034C7"/>
    <w:rsid w:val="00D048C8"/>
    <w:rsid w:val="00D129FB"/>
    <w:rsid w:val="00D16163"/>
    <w:rsid w:val="00D17CAE"/>
    <w:rsid w:val="00D24A4D"/>
    <w:rsid w:val="00D31D86"/>
    <w:rsid w:val="00D50F4C"/>
    <w:rsid w:val="00D642A9"/>
    <w:rsid w:val="00D75D32"/>
    <w:rsid w:val="00D768DD"/>
    <w:rsid w:val="00D80C75"/>
    <w:rsid w:val="00DD4424"/>
    <w:rsid w:val="00DF4F65"/>
    <w:rsid w:val="00E043EC"/>
    <w:rsid w:val="00E17BE9"/>
    <w:rsid w:val="00E205AF"/>
    <w:rsid w:val="00EC5655"/>
    <w:rsid w:val="00ED1783"/>
    <w:rsid w:val="00F36038"/>
    <w:rsid w:val="00F456BA"/>
    <w:rsid w:val="00F60637"/>
    <w:rsid w:val="00F65019"/>
    <w:rsid w:val="00F801FB"/>
    <w:rsid w:val="00F9140A"/>
    <w:rsid w:val="00F93125"/>
    <w:rsid w:val="00FA38F3"/>
    <w:rsid w:val="00FA4163"/>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BB0CE5"/>
    <w:pPr>
      <w:widowControl w:val="0"/>
      <w:tabs>
        <w:tab w:val="right" w:leader="dot" w:pos="9345"/>
      </w:tabs>
      <w:autoSpaceDE w:val="0"/>
      <w:autoSpaceDN w:val="0"/>
      <w:adjustRightInd w:val="0"/>
      <w:ind w:firstLine="709"/>
      <w:jc w:val="both"/>
    </w:pPr>
    <w:rPr>
      <w:bCs/>
      <w:noProof/>
    </w:r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29940</Words>
  <Characters>170660</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12</cp:revision>
  <cp:lastPrinted>2017-03-04T14:00:00Z</cp:lastPrinted>
  <dcterms:created xsi:type="dcterms:W3CDTF">2017-02-21T08:13:00Z</dcterms:created>
  <dcterms:modified xsi:type="dcterms:W3CDTF">2017-03-04T14:01:00Z</dcterms:modified>
</cp:coreProperties>
</file>