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E64" w:rsidRPr="00214E64" w:rsidRDefault="00214E64" w:rsidP="00214E64">
      <w:pPr>
        <w:shd w:val="clear" w:color="auto" w:fill="FFFFFF"/>
        <w:spacing w:after="150" w:line="240" w:lineRule="auto"/>
        <w:jc w:val="center"/>
        <w:outlineLvl w:val="0"/>
        <w:rPr>
          <w:rFonts w:ascii="PF Handbook Pro black" w:eastAsia="Times New Roman" w:hAnsi="PF Handbook Pro black" w:cs="Times New Roman"/>
          <w:kern w:val="36"/>
          <w:sz w:val="83"/>
          <w:szCs w:val="83"/>
          <w:lang w:eastAsia="ru-RU"/>
        </w:rPr>
      </w:pPr>
      <w:r w:rsidRPr="00214E64">
        <w:rPr>
          <w:rFonts w:ascii="PF Handbook Pro black" w:eastAsia="Times New Roman" w:hAnsi="PF Handbook Pro black" w:cs="Times New Roman"/>
          <w:kern w:val="36"/>
          <w:sz w:val="83"/>
          <w:szCs w:val="83"/>
          <w:lang w:eastAsia="ru-RU"/>
        </w:rPr>
        <w:t>Как правильно составить список работников на медосмотр?</w:t>
      </w:r>
    </w:p>
    <w:p w:rsidR="00214E64" w:rsidRPr="00214E64" w:rsidRDefault="00214E64" w:rsidP="00214E64">
      <w:pPr>
        <w:shd w:val="clear" w:color="auto" w:fill="FFFFFF"/>
        <w:spacing w:after="300" w:line="300" w:lineRule="atLeast"/>
        <w:rPr>
          <w:rFonts w:ascii="Arial" w:eastAsia="Times New Roman" w:hAnsi="Arial" w:cs="Arial"/>
          <w:lang w:eastAsia="ru-RU"/>
        </w:rPr>
      </w:pPr>
      <w:r w:rsidRPr="00214E64">
        <w:rPr>
          <w:rFonts w:ascii="Arial" w:eastAsia="Times New Roman" w:hAnsi="Arial" w:cs="Arial"/>
          <w:i/>
          <w:iCs/>
          <w:lang w:eastAsia="ru-RU"/>
        </w:rPr>
        <w:t>01.04.2021 вступил в силу новый порядок проведения обязательных предварительных и периодических медицинских осмотров работников, утвержденный приказом Министерства здравоохранения РФ от 28.01.2021 №29н  проведения медицинских осмотров.</w:t>
      </w:r>
    </w:p>
    <w:p w:rsidR="00214E64" w:rsidRPr="00214E64" w:rsidRDefault="00214E64" w:rsidP="00214E64">
      <w:pPr>
        <w:shd w:val="clear" w:color="auto" w:fill="FFFFFF"/>
        <w:spacing w:after="300" w:line="300" w:lineRule="atLeast"/>
        <w:rPr>
          <w:rFonts w:ascii="Arial" w:eastAsia="Times New Roman" w:hAnsi="Arial" w:cs="Arial"/>
          <w:lang w:eastAsia="ru-RU"/>
        </w:rPr>
      </w:pPr>
      <w:r w:rsidRPr="00214E64">
        <w:rPr>
          <w:rFonts w:ascii="Arial" w:eastAsia="Times New Roman" w:hAnsi="Arial" w:cs="Arial"/>
          <w:lang w:eastAsia="ru-RU"/>
        </w:rPr>
        <w:t>Периодические медосмотры проводятся на основании поименных списков работников, составляемых согласно утвержденному работодателем списка работников, подлежащих периодическим и (или) предварительным осмотрам.</w:t>
      </w:r>
    </w:p>
    <w:p w:rsidR="00214E64" w:rsidRPr="00214E64" w:rsidRDefault="00214E64" w:rsidP="00214E64">
      <w:pPr>
        <w:shd w:val="clear" w:color="auto" w:fill="FFFFFF"/>
        <w:spacing w:after="300" w:line="300" w:lineRule="atLeast"/>
        <w:rPr>
          <w:rFonts w:ascii="Arial" w:eastAsia="Times New Roman" w:hAnsi="Arial" w:cs="Arial"/>
          <w:lang w:eastAsia="ru-RU"/>
        </w:rPr>
      </w:pPr>
      <w:r w:rsidRPr="00214E64">
        <w:rPr>
          <w:rFonts w:ascii="Arial" w:eastAsia="Times New Roman" w:hAnsi="Arial" w:cs="Arial"/>
          <w:b/>
          <w:bCs/>
          <w:lang w:eastAsia="ru-RU"/>
        </w:rPr>
        <w:t>Какие списки необходимо подготовить для медосмотра?</w:t>
      </w:r>
    </w:p>
    <w:p w:rsidR="00214E64" w:rsidRPr="00214E64" w:rsidRDefault="00214E64" w:rsidP="00214E64">
      <w:pPr>
        <w:shd w:val="clear" w:color="auto" w:fill="FFFFFF"/>
        <w:spacing w:after="300" w:line="300" w:lineRule="atLeast"/>
        <w:rPr>
          <w:rFonts w:ascii="Arial" w:eastAsia="Times New Roman" w:hAnsi="Arial" w:cs="Arial"/>
          <w:lang w:eastAsia="ru-RU"/>
        </w:rPr>
      </w:pPr>
      <w:r w:rsidRPr="00214E64">
        <w:rPr>
          <w:rFonts w:ascii="Arial" w:eastAsia="Times New Roman" w:hAnsi="Arial" w:cs="Arial"/>
          <w:lang w:eastAsia="ru-RU"/>
        </w:rPr>
        <w:t>Согласно новым требованиям необходимо составить три списка на медосмотр:</w:t>
      </w:r>
    </w:p>
    <w:p w:rsidR="00214E64" w:rsidRPr="00214E64" w:rsidRDefault="00214E64" w:rsidP="00214E64">
      <w:pPr>
        <w:shd w:val="clear" w:color="auto" w:fill="FFFFFF"/>
        <w:spacing w:after="300" w:line="300" w:lineRule="atLeast"/>
        <w:rPr>
          <w:rFonts w:ascii="Arial" w:eastAsia="Times New Roman" w:hAnsi="Arial" w:cs="Arial"/>
          <w:lang w:eastAsia="ru-RU"/>
        </w:rPr>
      </w:pPr>
      <w:r w:rsidRPr="00214E64">
        <w:rPr>
          <w:rFonts w:ascii="Arial" w:eastAsia="Times New Roman" w:hAnsi="Arial" w:cs="Arial"/>
          <w:lang w:eastAsia="ru-RU"/>
        </w:rPr>
        <w:t>1) список лиц, поступающих на работу, подлежащих предварительным осмотрам;</w:t>
      </w:r>
    </w:p>
    <w:p w:rsidR="00214E64" w:rsidRPr="00214E64" w:rsidRDefault="00214E64" w:rsidP="00214E64">
      <w:pPr>
        <w:shd w:val="clear" w:color="auto" w:fill="FFFFFF"/>
        <w:spacing w:after="300" w:line="300" w:lineRule="atLeast"/>
        <w:rPr>
          <w:rFonts w:ascii="Arial" w:eastAsia="Times New Roman" w:hAnsi="Arial" w:cs="Arial"/>
          <w:lang w:eastAsia="ru-RU"/>
        </w:rPr>
      </w:pPr>
      <w:r w:rsidRPr="00214E64">
        <w:rPr>
          <w:rFonts w:ascii="Arial" w:eastAsia="Times New Roman" w:hAnsi="Arial" w:cs="Arial"/>
          <w:lang w:eastAsia="ru-RU"/>
        </w:rPr>
        <w:t>2) список работников, подлежащих периодическим осмотрам;</w:t>
      </w:r>
    </w:p>
    <w:p w:rsidR="00214E64" w:rsidRPr="00214E64" w:rsidRDefault="00214E64" w:rsidP="00214E64">
      <w:pPr>
        <w:shd w:val="clear" w:color="auto" w:fill="FFFFFF"/>
        <w:spacing w:after="300" w:line="300" w:lineRule="atLeast"/>
        <w:rPr>
          <w:rFonts w:ascii="Arial" w:eastAsia="Times New Roman" w:hAnsi="Arial" w:cs="Arial"/>
          <w:lang w:eastAsia="ru-RU"/>
        </w:rPr>
      </w:pPr>
      <w:r w:rsidRPr="00214E64">
        <w:rPr>
          <w:rFonts w:ascii="Arial" w:eastAsia="Times New Roman" w:hAnsi="Arial" w:cs="Arial"/>
          <w:lang w:eastAsia="ru-RU"/>
        </w:rPr>
        <w:t>3) поименный список работников, подлежащих периодическим осмотрам в текущем году.</w:t>
      </w:r>
    </w:p>
    <w:p w:rsidR="00214E64" w:rsidRPr="00214E64" w:rsidRDefault="00214E64" w:rsidP="00214E64">
      <w:pPr>
        <w:shd w:val="clear" w:color="auto" w:fill="FFFFFF"/>
        <w:spacing w:before="300" w:after="150" w:line="240" w:lineRule="auto"/>
        <w:outlineLvl w:val="1"/>
        <w:rPr>
          <w:rFonts w:ascii="PF Handbook Pro medium" w:eastAsia="Times New Roman" w:hAnsi="PF Handbook Pro medium" w:cs="Arial"/>
          <w:sz w:val="68"/>
          <w:szCs w:val="68"/>
          <w:lang w:eastAsia="ru-RU"/>
        </w:rPr>
      </w:pPr>
      <w:r w:rsidRPr="00214E64">
        <w:rPr>
          <w:rFonts w:ascii="PF Handbook Pro medium" w:eastAsia="Times New Roman" w:hAnsi="PF Handbook Pro medium" w:cs="Arial"/>
          <w:sz w:val="68"/>
          <w:szCs w:val="68"/>
          <w:lang w:eastAsia="ru-RU"/>
        </w:rPr>
        <w:t>Что указать в списке работников?</w:t>
      </w:r>
    </w:p>
    <w:p w:rsidR="00214E64" w:rsidRPr="00214E64" w:rsidRDefault="00214E64" w:rsidP="00214E64">
      <w:pPr>
        <w:shd w:val="clear" w:color="auto" w:fill="FFFFFF"/>
        <w:spacing w:after="300" w:line="300" w:lineRule="atLeast"/>
        <w:rPr>
          <w:rFonts w:ascii="Arial" w:eastAsia="Times New Roman" w:hAnsi="Arial" w:cs="Arial"/>
          <w:lang w:eastAsia="ru-RU"/>
        </w:rPr>
      </w:pPr>
      <w:r w:rsidRPr="00214E64">
        <w:rPr>
          <w:rFonts w:ascii="Arial" w:eastAsia="Times New Roman" w:hAnsi="Arial" w:cs="Arial"/>
          <w:lang w:eastAsia="ru-RU"/>
        </w:rPr>
        <w:t>1) Наименование профессии (должности) работника согласно штатному расписанию.</w:t>
      </w:r>
    </w:p>
    <w:p w:rsidR="00214E64" w:rsidRPr="00214E64" w:rsidRDefault="00214E64" w:rsidP="00214E64">
      <w:pPr>
        <w:shd w:val="clear" w:color="auto" w:fill="FFFFFF"/>
        <w:spacing w:after="300" w:line="300" w:lineRule="atLeast"/>
        <w:rPr>
          <w:rFonts w:ascii="Arial" w:eastAsia="Times New Roman" w:hAnsi="Arial" w:cs="Arial"/>
          <w:lang w:eastAsia="ru-RU"/>
        </w:rPr>
      </w:pPr>
      <w:r w:rsidRPr="00214E64">
        <w:rPr>
          <w:rFonts w:ascii="Arial" w:eastAsia="Times New Roman" w:hAnsi="Arial" w:cs="Arial"/>
          <w:lang w:eastAsia="ru-RU"/>
        </w:rPr>
        <w:t xml:space="preserve">2) Наименование вредного производственного фактора согласно Приложению Приказа Министерства здравоохранения РФ от 28.01.2021 №29н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</w:t>
      </w:r>
      <w:r w:rsidRPr="00214E64">
        <w:rPr>
          <w:rFonts w:ascii="Arial" w:eastAsia="Times New Roman" w:hAnsi="Arial" w:cs="Arial"/>
          <w:lang w:eastAsia="ru-RU"/>
        </w:rPr>
        <w:lastRenderedPageBreak/>
        <w:t>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 </w:t>
      </w:r>
      <w:r w:rsidRPr="00214E64">
        <w:rPr>
          <w:rFonts w:ascii="Arial" w:eastAsia="Times New Roman" w:hAnsi="Arial" w:cs="Arial"/>
          <w:i/>
          <w:iCs/>
          <w:lang w:eastAsia="ru-RU"/>
        </w:rPr>
        <w:t>(далее – Порядок №29н)</w:t>
      </w:r>
      <w:r w:rsidRPr="00214E64">
        <w:rPr>
          <w:rFonts w:ascii="Arial" w:eastAsia="Times New Roman" w:hAnsi="Arial" w:cs="Arial"/>
          <w:lang w:eastAsia="ru-RU"/>
        </w:rPr>
        <w:t>.</w:t>
      </w:r>
    </w:p>
    <w:p w:rsidR="00214E64" w:rsidRPr="00214E64" w:rsidRDefault="00214E64" w:rsidP="00214E64">
      <w:pPr>
        <w:shd w:val="clear" w:color="auto" w:fill="FFFFFF"/>
        <w:spacing w:after="300" w:line="300" w:lineRule="atLeast"/>
        <w:rPr>
          <w:rFonts w:ascii="Arial" w:eastAsia="Times New Roman" w:hAnsi="Arial" w:cs="Arial"/>
          <w:lang w:eastAsia="ru-RU"/>
        </w:rPr>
      </w:pPr>
      <w:r w:rsidRPr="00214E64">
        <w:rPr>
          <w:rFonts w:ascii="Arial" w:eastAsia="Times New Roman" w:hAnsi="Arial" w:cs="Arial"/>
          <w:lang w:eastAsia="ru-RU"/>
        </w:rPr>
        <w:t>3) Перечень работ, при выполнении которых проводятся обязательные предварительные и периодические медицинские осмотры (обследования) работников (приложение Порядка №29н).</w:t>
      </w:r>
    </w:p>
    <w:p w:rsidR="00214E64" w:rsidRPr="00214E64" w:rsidRDefault="00214E64" w:rsidP="00214E64">
      <w:pPr>
        <w:shd w:val="clear" w:color="auto" w:fill="FFFFFF"/>
        <w:spacing w:after="300" w:line="300" w:lineRule="atLeast"/>
        <w:rPr>
          <w:rFonts w:ascii="Arial" w:eastAsia="Times New Roman" w:hAnsi="Arial" w:cs="Arial"/>
          <w:lang w:eastAsia="ru-RU"/>
        </w:rPr>
      </w:pPr>
      <w:r w:rsidRPr="00214E64">
        <w:rPr>
          <w:rFonts w:ascii="Arial" w:eastAsia="Times New Roman" w:hAnsi="Arial" w:cs="Arial"/>
          <w:lang w:eastAsia="ru-RU"/>
        </w:rPr>
        <w:t> </w:t>
      </w:r>
    </w:p>
    <w:p w:rsidR="00214E64" w:rsidRPr="00214E64" w:rsidRDefault="00214E64" w:rsidP="00214E64">
      <w:pPr>
        <w:shd w:val="clear" w:color="auto" w:fill="FFFFFF"/>
        <w:spacing w:after="300" w:line="300" w:lineRule="atLeast"/>
        <w:rPr>
          <w:rFonts w:ascii="Arial" w:eastAsia="Times New Roman" w:hAnsi="Arial" w:cs="Arial"/>
          <w:lang w:eastAsia="ru-RU"/>
        </w:rPr>
      </w:pPr>
      <w:r w:rsidRPr="00214E64">
        <w:rPr>
          <w:rFonts w:ascii="Arial" w:eastAsia="Times New Roman" w:hAnsi="Arial" w:cs="Arial"/>
          <w:lang w:eastAsia="ru-RU"/>
        </w:rPr>
        <w:t>В списке лиц, поступающих на работу, подлежащих предварительным осмотрам и списке работников, подлежащих периодическим осмотрам в двух списках необходимо указать: наименование цеха, участка; профессию (должность) по штатному расписанию; вредные работы, вредные или опасные производственные факторы согласно пункта по Приказу Минздрава России от 28.01.2021 № 29н.</w:t>
      </w:r>
    </w:p>
    <w:p w:rsidR="00214E64" w:rsidRPr="00214E64" w:rsidRDefault="00214E64" w:rsidP="00214E64">
      <w:pPr>
        <w:shd w:val="clear" w:color="auto" w:fill="FFFFFF"/>
        <w:spacing w:after="300" w:line="300" w:lineRule="atLeast"/>
        <w:rPr>
          <w:rFonts w:ascii="Arial" w:eastAsia="Times New Roman" w:hAnsi="Arial" w:cs="Arial"/>
          <w:lang w:eastAsia="ru-RU"/>
        </w:rPr>
      </w:pPr>
      <w:r w:rsidRPr="00214E64">
        <w:rPr>
          <w:rFonts w:ascii="Arial" w:eastAsia="Times New Roman" w:hAnsi="Arial" w:cs="Arial"/>
          <w:lang w:eastAsia="ru-RU"/>
        </w:rPr>
        <w:t>Пример:</w:t>
      </w:r>
    </w:p>
    <w:p w:rsidR="00214E64" w:rsidRPr="00214E64" w:rsidRDefault="00214E64" w:rsidP="00214E6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sz w:val="27"/>
          <w:szCs w:val="27"/>
          <w:lang w:eastAsia="ru-RU"/>
        </w:rPr>
        <w:lastRenderedPageBreak/>
        <w:drawing>
          <wp:inline distT="0" distB="0" distL="0" distR="0">
            <wp:extent cx="10953750" cy="7762875"/>
            <wp:effectExtent l="19050" t="0" r="0" b="0"/>
            <wp:docPr id="1" name="Рисунок 1" descr="https://vsr63.ru/blog/wp-content/uploads/2021/06/2021-06-01_14-23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sr63.ru/blog/wp-content/uploads/2021/06/2021-06-01_14-23-1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0" cy="776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4E64">
        <w:rPr>
          <w:rFonts w:ascii="Arial" w:eastAsia="Times New Roman" w:hAnsi="Arial" w:cs="Arial"/>
          <w:sz w:val="27"/>
          <w:szCs w:val="27"/>
          <w:lang w:eastAsia="ru-RU"/>
        </w:rPr>
        <w:lastRenderedPageBreak/>
        <w:t>список лиц, поступающих на работу, подлежащих предварительным осмотрам</w:t>
      </w:r>
    </w:p>
    <w:p w:rsidR="00214E64" w:rsidRPr="00214E64" w:rsidRDefault="00AC50EB" w:rsidP="00214E64">
      <w:pPr>
        <w:shd w:val="clear" w:color="auto" w:fill="FFFFFF"/>
        <w:spacing w:after="300" w:line="300" w:lineRule="atLeast"/>
        <w:rPr>
          <w:rFonts w:ascii="Arial" w:eastAsia="Times New Roman" w:hAnsi="Arial" w:cs="Arial"/>
          <w:lang w:eastAsia="ru-RU"/>
        </w:rPr>
      </w:pPr>
      <w:hyperlink r:id="rId6" w:history="1">
        <w:r w:rsidR="00214E64" w:rsidRPr="00214E64">
          <w:rPr>
            <w:rFonts w:ascii="Arial" w:eastAsia="Times New Roman" w:hAnsi="Arial" w:cs="Arial"/>
            <w:color w:val="428BCA"/>
            <w:lang w:eastAsia="ru-RU"/>
          </w:rPr>
          <w:t>Скачать шаблон: список поступающих на работу для предварительного осмотра</w:t>
        </w:r>
      </w:hyperlink>
    </w:p>
    <w:p w:rsidR="00214E64" w:rsidRPr="00214E64" w:rsidRDefault="00214E64" w:rsidP="00214E64">
      <w:pPr>
        <w:shd w:val="clear" w:color="auto" w:fill="FFFFFF"/>
        <w:spacing w:after="300" w:line="300" w:lineRule="atLeast"/>
        <w:rPr>
          <w:rFonts w:ascii="Arial" w:eastAsia="Times New Roman" w:hAnsi="Arial" w:cs="Arial"/>
          <w:lang w:eastAsia="ru-RU"/>
        </w:rPr>
      </w:pPr>
      <w:r w:rsidRPr="00214E64">
        <w:rPr>
          <w:rFonts w:ascii="Arial" w:eastAsia="Times New Roman" w:hAnsi="Arial" w:cs="Arial"/>
          <w:lang w:eastAsia="ru-RU"/>
        </w:rPr>
        <w:t>В поименном списке работников, подлежащих периодическим осмотрам в текущем году помимо указанного в предыдущих списках необходимо добавить: Ф.И.О. работника, пол, дату рождения, стаж работы в данной должности.</w:t>
      </w:r>
    </w:p>
    <w:p w:rsidR="00214E64" w:rsidRPr="00214E64" w:rsidRDefault="00214E64" w:rsidP="00214E64">
      <w:pPr>
        <w:shd w:val="clear" w:color="auto" w:fill="FFFFFF"/>
        <w:spacing w:after="300" w:line="300" w:lineRule="atLeast"/>
        <w:rPr>
          <w:rFonts w:ascii="Arial" w:eastAsia="Times New Roman" w:hAnsi="Arial" w:cs="Arial"/>
          <w:lang w:eastAsia="ru-RU"/>
        </w:rPr>
      </w:pPr>
      <w:r w:rsidRPr="00214E64">
        <w:rPr>
          <w:rFonts w:ascii="Arial" w:eastAsia="Times New Roman" w:hAnsi="Arial" w:cs="Arial"/>
          <w:lang w:eastAsia="ru-RU"/>
        </w:rPr>
        <w:t>Пример:</w:t>
      </w:r>
    </w:p>
    <w:p w:rsidR="00214E64" w:rsidRPr="00214E64" w:rsidRDefault="00214E64" w:rsidP="00214E64">
      <w:pPr>
        <w:shd w:val="clear" w:color="auto" w:fill="FFFFFF"/>
        <w:spacing w:after="0" w:line="240" w:lineRule="auto"/>
        <w:ind w:hanging="284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sz w:val="27"/>
          <w:szCs w:val="27"/>
          <w:lang w:eastAsia="ru-RU"/>
        </w:rPr>
        <w:lastRenderedPageBreak/>
        <w:drawing>
          <wp:inline distT="0" distB="0" distL="0" distR="0">
            <wp:extent cx="10972800" cy="7772400"/>
            <wp:effectExtent l="19050" t="0" r="0" b="0"/>
            <wp:docPr id="2" name="Рисунок 2" descr="https://vsr63.ru/blog/wp-content/uploads/2021/06/2021-06-01_14-26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sr63.ru/blog/wp-content/uploads/2021/06/2021-06-01_14-26-2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0" cy="777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178" w:rsidRDefault="006E6178" w:rsidP="00214E64">
      <w:pPr>
        <w:shd w:val="clear" w:color="auto" w:fill="FFFFFF"/>
        <w:spacing w:after="300" w:line="300" w:lineRule="atLeast"/>
        <w:rPr>
          <w:rFonts w:ascii="Arial" w:eastAsia="Times New Roman" w:hAnsi="Arial" w:cs="Arial"/>
          <w:lang w:eastAsia="ru-RU"/>
        </w:rPr>
      </w:pPr>
    </w:p>
    <w:p w:rsidR="00214E64" w:rsidRPr="00214E64" w:rsidRDefault="00214E64" w:rsidP="00214E64">
      <w:pPr>
        <w:shd w:val="clear" w:color="auto" w:fill="FFFFFF"/>
        <w:spacing w:after="300" w:line="300" w:lineRule="atLeast"/>
        <w:rPr>
          <w:rFonts w:ascii="Arial" w:eastAsia="Times New Roman" w:hAnsi="Arial" w:cs="Arial"/>
          <w:lang w:eastAsia="ru-RU"/>
        </w:rPr>
      </w:pPr>
      <w:r w:rsidRPr="00214E64">
        <w:rPr>
          <w:rFonts w:ascii="Arial" w:eastAsia="Times New Roman" w:hAnsi="Arial" w:cs="Arial"/>
          <w:lang w:eastAsia="ru-RU"/>
        </w:rPr>
        <w:t>При уточнении вредных работ, вредных или опасных производственных факторов данную информацию необходимо взять из результатов проведенной специальной оценки условий труда.</w:t>
      </w:r>
    </w:p>
    <w:p w:rsidR="00214E64" w:rsidRPr="00214E64" w:rsidRDefault="00214E64" w:rsidP="00214E64">
      <w:pPr>
        <w:shd w:val="clear" w:color="auto" w:fill="FFFFFF"/>
        <w:spacing w:before="300" w:after="150" w:line="240" w:lineRule="auto"/>
        <w:outlineLvl w:val="1"/>
        <w:rPr>
          <w:rFonts w:ascii="PF Handbook Pro medium" w:eastAsia="Times New Roman" w:hAnsi="PF Handbook Pro medium" w:cs="Arial"/>
          <w:sz w:val="68"/>
          <w:szCs w:val="68"/>
          <w:lang w:eastAsia="ru-RU"/>
        </w:rPr>
      </w:pPr>
      <w:r w:rsidRPr="00214E64">
        <w:rPr>
          <w:rFonts w:ascii="PF Handbook Pro medium" w:eastAsia="Times New Roman" w:hAnsi="PF Handbook Pro medium" w:cs="Arial"/>
          <w:b/>
          <w:bCs/>
          <w:sz w:val="68"/>
          <w:lang w:eastAsia="ru-RU"/>
        </w:rPr>
        <w:t>Кому и куда необходимо направить списки по медосмотрам?</w:t>
      </w:r>
    </w:p>
    <w:p w:rsidR="00214E64" w:rsidRPr="00214E64" w:rsidRDefault="00214E64" w:rsidP="00214E64">
      <w:pPr>
        <w:shd w:val="clear" w:color="auto" w:fill="FFFFFF"/>
        <w:spacing w:after="300" w:line="300" w:lineRule="atLeast"/>
        <w:rPr>
          <w:rFonts w:ascii="Arial" w:eastAsia="Times New Roman" w:hAnsi="Arial" w:cs="Arial"/>
          <w:lang w:eastAsia="ru-RU"/>
        </w:rPr>
      </w:pPr>
      <w:r w:rsidRPr="00214E64">
        <w:rPr>
          <w:rFonts w:ascii="Arial" w:eastAsia="Times New Roman" w:hAnsi="Arial" w:cs="Arial"/>
          <w:lang w:eastAsia="ru-RU"/>
        </w:rPr>
        <w:t>Составленный список работников, подлежащих периодическим осмотрам, в соответствии с п.22 Порядка №29н необходимо направить в Роспотребнадзор тем организациям, принадлежащим:</w:t>
      </w:r>
    </w:p>
    <w:p w:rsidR="00214E64" w:rsidRPr="00214E64" w:rsidRDefault="00214E64" w:rsidP="00214E64">
      <w:pPr>
        <w:shd w:val="clear" w:color="auto" w:fill="FFFFFF"/>
        <w:spacing w:after="300" w:line="300" w:lineRule="atLeast"/>
        <w:rPr>
          <w:rFonts w:ascii="Arial" w:eastAsia="Times New Roman" w:hAnsi="Arial" w:cs="Arial"/>
          <w:lang w:eastAsia="ru-RU"/>
        </w:rPr>
      </w:pPr>
      <w:r w:rsidRPr="00214E64">
        <w:rPr>
          <w:rFonts w:ascii="Arial" w:eastAsia="Times New Roman" w:hAnsi="Arial" w:cs="Arial"/>
          <w:lang w:eastAsia="ru-RU"/>
        </w:rPr>
        <w:t>— пищевой промышленности;</w:t>
      </w:r>
    </w:p>
    <w:p w:rsidR="00214E64" w:rsidRPr="00214E64" w:rsidRDefault="00214E64" w:rsidP="00214E64">
      <w:pPr>
        <w:shd w:val="clear" w:color="auto" w:fill="FFFFFF"/>
        <w:spacing w:after="300" w:line="300" w:lineRule="atLeast"/>
        <w:rPr>
          <w:rFonts w:ascii="Arial" w:eastAsia="Times New Roman" w:hAnsi="Arial" w:cs="Arial"/>
          <w:lang w:eastAsia="ru-RU"/>
        </w:rPr>
      </w:pPr>
      <w:r w:rsidRPr="00214E64">
        <w:rPr>
          <w:rFonts w:ascii="Arial" w:eastAsia="Times New Roman" w:hAnsi="Arial" w:cs="Arial"/>
          <w:lang w:eastAsia="ru-RU"/>
        </w:rPr>
        <w:t>— общественного питания и торговли;</w:t>
      </w:r>
    </w:p>
    <w:p w:rsidR="00214E64" w:rsidRPr="00214E64" w:rsidRDefault="00214E64" w:rsidP="00214E64">
      <w:pPr>
        <w:shd w:val="clear" w:color="auto" w:fill="FFFFFF"/>
        <w:spacing w:after="300" w:line="300" w:lineRule="atLeast"/>
        <w:rPr>
          <w:rFonts w:ascii="Arial" w:eastAsia="Times New Roman" w:hAnsi="Arial" w:cs="Arial"/>
          <w:lang w:eastAsia="ru-RU"/>
        </w:rPr>
      </w:pPr>
      <w:r w:rsidRPr="00214E64">
        <w:rPr>
          <w:rFonts w:ascii="Arial" w:eastAsia="Times New Roman" w:hAnsi="Arial" w:cs="Arial"/>
          <w:lang w:eastAsia="ru-RU"/>
        </w:rPr>
        <w:t>—  водопроводных сооружений;</w:t>
      </w:r>
    </w:p>
    <w:p w:rsidR="00214E64" w:rsidRPr="00214E64" w:rsidRDefault="00214E64" w:rsidP="00214E64">
      <w:pPr>
        <w:shd w:val="clear" w:color="auto" w:fill="FFFFFF"/>
        <w:spacing w:after="300" w:line="300" w:lineRule="atLeast"/>
        <w:rPr>
          <w:rFonts w:ascii="Arial" w:eastAsia="Times New Roman" w:hAnsi="Arial" w:cs="Arial"/>
          <w:lang w:eastAsia="ru-RU"/>
        </w:rPr>
      </w:pPr>
      <w:r w:rsidRPr="00214E64">
        <w:rPr>
          <w:rFonts w:ascii="Arial" w:eastAsia="Times New Roman" w:hAnsi="Arial" w:cs="Arial"/>
          <w:lang w:eastAsia="ru-RU"/>
        </w:rPr>
        <w:t>— медицинским организациям и детским учреждениям;</w:t>
      </w:r>
    </w:p>
    <w:p w:rsidR="00214E64" w:rsidRPr="00214E64" w:rsidRDefault="00214E64" w:rsidP="00214E64">
      <w:pPr>
        <w:shd w:val="clear" w:color="auto" w:fill="FFFFFF"/>
        <w:spacing w:after="300" w:line="300" w:lineRule="atLeast"/>
        <w:rPr>
          <w:rFonts w:ascii="Arial" w:eastAsia="Times New Roman" w:hAnsi="Arial" w:cs="Arial"/>
          <w:lang w:eastAsia="ru-RU"/>
        </w:rPr>
      </w:pPr>
      <w:r w:rsidRPr="00214E64">
        <w:rPr>
          <w:rFonts w:ascii="Arial" w:eastAsia="Times New Roman" w:hAnsi="Arial" w:cs="Arial"/>
          <w:lang w:eastAsia="ru-RU"/>
        </w:rPr>
        <w:t>— организациям, в которых работники проходят медосмотры в целях охраны здоровья населения, предупреждения возникновения и распространения заболеваний.</w:t>
      </w:r>
    </w:p>
    <w:p w:rsidR="00DC20D8" w:rsidRDefault="00DC20D8"/>
    <w:sectPr w:rsidR="00DC20D8" w:rsidSect="00214E64">
      <w:pgSz w:w="16838" w:h="11906" w:orient="landscape"/>
      <w:pgMar w:top="851" w:right="111" w:bottom="1701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F Handbook Pro bl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 Handbook Pro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B4314"/>
    <w:multiLevelType w:val="multilevel"/>
    <w:tmpl w:val="2DB28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14E64"/>
    <w:rsid w:val="00171F05"/>
    <w:rsid w:val="001F1412"/>
    <w:rsid w:val="00202878"/>
    <w:rsid w:val="00214E64"/>
    <w:rsid w:val="006E6178"/>
    <w:rsid w:val="00872C4E"/>
    <w:rsid w:val="00AC50EB"/>
    <w:rsid w:val="00D55368"/>
    <w:rsid w:val="00DC2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 Unicode MS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D8"/>
  </w:style>
  <w:style w:type="paragraph" w:styleId="1">
    <w:name w:val="heading 1"/>
    <w:basedOn w:val="a"/>
    <w:link w:val="10"/>
    <w:uiPriority w:val="9"/>
    <w:qFormat/>
    <w:rsid w:val="00214E6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14E64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E64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4E64"/>
    <w:rPr>
      <w:rFonts w:eastAsia="Times New Roman" w:cs="Times New Roman"/>
      <w:b/>
      <w:bCs/>
      <w:color w:val="auto"/>
      <w:sz w:val="36"/>
      <w:szCs w:val="36"/>
      <w:lang w:eastAsia="ru-RU"/>
    </w:rPr>
  </w:style>
  <w:style w:type="paragraph" w:customStyle="1" w:styleId="read-post">
    <w:name w:val="read-post"/>
    <w:basedOn w:val="a"/>
    <w:rsid w:val="00214E64"/>
    <w:pPr>
      <w:spacing w:before="100" w:beforeAutospacing="1" w:after="100" w:afterAutospacing="1" w:line="240" w:lineRule="auto"/>
    </w:pPr>
    <w:rPr>
      <w:rFonts w:eastAsia="Times New Roman" w:cs="Times New Roman"/>
      <w:color w:val="auto"/>
      <w:lang w:eastAsia="ru-RU"/>
    </w:rPr>
  </w:style>
  <w:style w:type="paragraph" w:customStyle="1" w:styleId="eye-post">
    <w:name w:val="eye-post"/>
    <w:basedOn w:val="a"/>
    <w:rsid w:val="00214E64"/>
    <w:pPr>
      <w:spacing w:before="100" w:beforeAutospacing="1" w:after="100" w:afterAutospacing="1" w:line="240" w:lineRule="auto"/>
    </w:pPr>
    <w:rPr>
      <w:rFonts w:eastAsia="Times New Roman" w:cs="Times New Roman"/>
      <w:color w:val="auto"/>
      <w:lang w:eastAsia="ru-RU"/>
    </w:rPr>
  </w:style>
  <w:style w:type="character" w:customStyle="1" w:styleId="eye-count">
    <w:name w:val="eye-count"/>
    <w:basedOn w:val="a0"/>
    <w:rsid w:val="00214E64"/>
  </w:style>
  <w:style w:type="paragraph" w:styleId="a3">
    <w:name w:val="Normal (Web)"/>
    <w:basedOn w:val="a"/>
    <w:uiPriority w:val="99"/>
    <w:semiHidden/>
    <w:unhideWhenUsed/>
    <w:rsid w:val="00214E64"/>
    <w:pPr>
      <w:spacing w:before="100" w:beforeAutospacing="1" w:after="100" w:afterAutospacing="1" w:line="240" w:lineRule="auto"/>
    </w:pPr>
    <w:rPr>
      <w:rFonts w:eastAsia="Times New Roman" w:cs="Times New Roman"/>
      <w:color w:val="auto"/>
      <w:lang w:eastAsia="ru-RU"/>
    </w:rPr>
  </w:style>
  <w:style w:type="character" w:styleId="a4">
    <w:name w:val="Emphasis"/>
    <w:basedOn w:val="a0"/>
    <w:uiPriority w:val="20"/>
    <w:qFormat/>
    <w:rsid w:val="00214E64"/>
    <w:rPr>
      <w:i/>
      <w:iCs/>
    </w:rPr>
  </w:style>
  <w:style w:type="character" w:styleId="a5">
    <w:name w:val="Strong"/>
    <w:basedOn w:val="a0"/>
    <w:uiPriority w:val="22"/>
    <w:qFormat/>
    <w:rsid w:val="00214E64"/>
    <w:rPr>
      <w:b/>
      <w:bCs/>
    </w:rPr>
  </w:style>
  <w:style w:type="paragraph" w:customStyle="1" w:styleId="toctitle">
    <w:name w:val="toc_title"/>
    <w:basedOn w:val="a"/>
    <w:rsid w:val="00214E64"/>
    <w:pPr>
      <w:spacing w:before="100" w:beforeAutospacing="1" w:after="100" w:afterAutospacing="1" w:line="240" w:lineRule="auto"/>
    </w:pPr>
    <w:rPr>
      <w:rFonts w:eastAsia="Times New Roman" w:cs="Times New Roman"/>
      <w:color w:val="auto"/>
      <w:lang w:eastAsia="ru-RU"/>
    </w:rPr>
  </w:style>
  <w:style w:type="character" w:styleId="a6">
    <w:name w:val="Hyperlink"/>
    <w:basedOn w:val="a0"/>
    <w:uiPriority w:val="99"/>
    <w:semiHidden/>
    <w:unhideWhenUsed/>
    <w:rsid w:val="00214E64"/>
    <w:rPr>
      <w:color w:val="0000FF"/>
      <w:u w:val="single"/>
    </w:rPr>
  </w:style>
  <w:style w:type="character" w:customStyle="1" w:styleId="tocnumber">
    <w:name w:val="toc_number"/>
    <w:basedOn w:val="a0"/>
    <w:rsid w:val="00214E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3856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8" w:color="AAAAAA"/>
                        <w:left w:val="single" w:sz="6" w:space="8" w:color="AAAAAA"/>
                        <w:bottom w:val="single" w:sz="6" w:space="8" w:color="AAAAAA"/>
                        <w:right w:val="single" w:sz="6" w:space="8" w:color="AAAAA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r63.ru/blog/wp-content/uploads/2021/06/%D0%A1%D0%BF%D0%B8%D1%81%D0%BE%D0%BA-%D0%BF%D0%BE%D1%81%D1%82%D1%83%D0%BF%D0%B0%D1%8E%D1%89%D0%B8%D1%85-%D0%BD%D0%B0-%D1%80%D0%B0%D0%B1%D0%BE%D1%82%D1%83.zi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Выборы</dc:creator>
  <cp:lastModifiedBy>Выборы</cp:lastModifiedBy>
  <cp:revision>4</cp:revision>
  <dcterms:created xsi:type="dcterms:W3CDTF">2023-06-01T09:48:00Z</dcterms:created>
  <dcterms:modified xsi:type="dcterms:W3CDTF">2023-06-01T09:54:00Z</dcterms:modified>
</cp:coreProperties>
</file>