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07" w:rsidRDefault="00FE0F30">
      <w:pPr>
        <w:pStyle w:val="30"/>
        <w:framePr w:w="4526" w:h="2683" w:hRule="exact" w:wrap="none" w:vAnchor="page" w:hAnchor="page" w:x="1355" w:y="2384"/>
        <w:shd w:val="clear" w:color="auto" w:fill="auto"/>
      </w:pPr>
      <w:r>
        <w:rPr>
          <w:rStyle w:val="31"/>
          <w:b/>
          <w:bCs/>
        </w:rPr>
        <w:t>Работодатель привлекается к ад</w:t>
      </w:r>
      <w:r>
        <w:rPr>
          <w:rStyle w:val="31"/>
          <w:b/>
          <w:bCs/>
        </w:rPr>
        <w:softHyphen/>
        <w:t>министративной ответственно</w:t>
      </w:r>
      <w:r>
        <w:rPr>
          <w:rStyle w:val="31"/>
          <w:b/>
          <w:bCs/>
        </w:rPr>
        <w:softHyphen/>
        <w:t xml:space="preserve">сти </w:t>
      </w:r>
      <w:r>
        <w:rPr>
          <w:rStyle w:val="32"/>
          <w:b/>
          <w:bCs/>
        </w:rPr>
        <w:t>за уклонение от оформления трудовых договоров с работни</w:t>
      </w:r>
      <w:r>
        <w:rPr>
          <w:rStyle w:val="32"/>
          <w:b/>
          <w:bCs/>
        </w:rPr>
        <w:softHyphen/>
        <w:t xml:space="preserve">ками (часть 4 статья 5.27 </w:t>
      </w:r>
      <w:proofErr w:type="spellStart"/>
      <w:r>
        <w:rPr>
          <w:rStyle w:val="32"/>
          <w:b/>
          <w:bCs/>
        </w:rPr>
        <w:t>КоАП</w:t>
      </w:r>
      <w:proofErr w:type="spellEnd"/>
      <w:r>
        <w:rPr>
          <w:rStyle w:val="32"/>
          <w:b/>
          <w:bCs/>
        </w:rPr>
        <w:t xml:space="preserve"> РФ)</w:t>
      </w:r>
    </w:p>
    <w:p w:rsidR="00C66C07" w:rsidRDefault="00FE0F30">
      <w:pPr>
        <w:framePr w:wrap="none" w:vAnchor="page" w:hAnchor="page" w:x="1322" w:y="548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34.25pt">
            <v:imagedata r:id="rId6" r:href="rId7"/>
          </v:shape>
        </w:pict>
      </w:r>
    </w:p>
    <w:p w:rsidR="00C66C07" w:rsidRDefault="00FE0F30">
      <w:pPr>
        <w:pStyle w:val="30"/>
        <w:framePr w:w="9398" w:h="736" w:hRule="exact" w:wrap="none" w:vAnchor="page" w:hAnchor="page" w:x="6251" w:y="1952"/>
        <w:shd w:val="clear" w:color="auto" w:fill="auto"/>
        <w:spacing w:after="61" w:line="280" w:lineRule="exact"/>
        <w:jc w:val="left"/>
      </w:pPr>
      <w:r>
        <w:rPr>
          <w:rStyle w:val="31"/>
          <w:b/>
          <w:bCs/>
        </w:rPr>
        <w:t xml:space="preserve">Работник </w:t>
      </w:r>
      <w:r>
        <w:rPr>
          <w:rStyle w:val="32"/>
          <w:b/>
          <w:bCs/>
        </w:rPr>
        <w:t>не привлекается к административной ответственности</w:t>
      </w:r>
      <w:r>
        <w:rPr>
          <w:rStyle w:val="31"/>
          <w:b/>
          <w:bCs/>
        </w:rPr>
        <w:t>, но</w:t>
      </w:r>
    </w:p>
    <w:p w:rsidR="00C66C07" w:rsidRDefault="00FE0F30">
      <w:pPr>
        <w:pStyle w:val="30"/>
        <w:framePr w:w="9398" w:h="736" w:hRule="exact" w:wrap="none" w:vAnchor="page" w:hAnchor="page" w:x="6251" w:y="1952"/>
        <w:shd w:val="clear" w:color="auto" w:fill="auto"/>
        <w:spacing w:line="280" w:lineRule="exact"/>
        <w:ind w:left="40"/>
        <w:jc w:val="center"/>
      </w:pPr>
      <w:r>
        <w:rPr>
          <w:rStyle w:val="31"/>
          <w:b/>
          <w:bCs/>
        </w:rPr>
        <w:t>лишает себя возможности:</w:t>
      </w:r>
    </w:p>
    <w:p w:rsidR="00C66C07" w:rsidRDefault="00FE0F30">
      <w:pPr>
        <w:framePr w:wrap="none" w:vAnchor="page" w:hAnchor="page" w:x="14882" w:y="2954"/>
        <w:rPr>
          <w:sz w:val="2"/>
          <w:szCs w:val="2"/>
        </w:rPr>
      </w:pPr>
      <w:r>
        <w:pict>
          <v:shape id="_x0000_i1026" type="#_x0000_t75" style="width:33pt;height:32.25pt">
            <v:imagedata r:id="rId8" r:href="rId9"/>
          </v:shape>
        </w:pict>
      </w:r>
    </w:p>
    <w:p w:rsidR="00C66C07" w:rsidRDefault="00FE0F30">
      <w:pPr>
        <w:pStyle w:val="20"/>
        <w:framePr w:w="9408" w:h="3606" w:hRule="exact" w:wrap="none" w:vAnchor="page" w:hAnchor="page" w:x="6251" w:y="2957"/>
        <w:shd w:val="clear" w:color="auto" w:fill="auto"/>
        <w:ind w:right="1085" w:firstLine="0"/>
      </w:pPr>
      <w:r>
        <w:rPr>
          <w:rStyle w:val="21"/>
        </w:rPr>
        <w:t xml:space="preserve">X </w:t>
      </w:r>
      <w:r>
        <w:rPr>
          <w:rStyle w:val="22"/>
        </w:rPr>
        <w:t>получить заработную плату в полном объеме и в установленные сроки</w:t>
      </w:r>
      <w:r>
        <w:rPr>
          <w:rStyle w:val="22"/>
        </w:rPr>
        <w:br/>
      </w:r>
      <w:r>
        <w:rPr>
          <w:rStyle w:val="21"/>
        </w:rPr>
        <w:t xml:space="preserve">X </w:t>
      </w:r>
      <w:r>
        <w:rPr>
          <w:rStyle w:val="22"/>
        </w:rPr>
        <w:t>получить оплачиваемый отпуск</w:t>
      </w:r>
    </w:p>
    <w:p w:rsidR="00C66C07" w:rsidRDefault="00FE0F30">
      <w:pPr>
        <w:pStyle w:val="40"/>
        <w:framePr w:w="9408" w:h="3606" w:hRule="exact" w:wrap="none" w:vAnchor="page" w:hAnchor="page" w:x="6251" w:y="2957"/>
        <w:shd w:val="clear" w:color="auto" w:fill="auto"/>
        <w:spacing w:line="220" w:lineRule="exact"/>
      </w:pPr>
      <w:r>
        <w:rPr>
          <w:rStyle w:val="41"/>
          <w:i/>
          <w:iCs/>
        </w:rPr>
        <w:t>,</w:t>
      </w:r>
      <w:proofErr w:type="gramStart"/>
      <w:r>
        <w:rPr>
          <w:rStyle w:val="41"/>
          <w:i/>
          <w:iCs/>
        </w:rPr>
        <w:t>г</w:t>
      </w:r>
      <w:proofErr w:type="gramEnd"/>
    </w:p>
    <w:p w:rsidR="00C66C07" w:rsidRDefault="00FE0F30">
      <w:pPr>
        <w:pStyle w:val="20"/>
        <w:framePr w:w="9408" w:h="3606" w:hRule="exact" w:wrap="none" w:vAnchor="page" w:hAnchor="page" w:x="6251" w:y="2957"/>
        <w:shd w:val="clear" w:color="auto" w:fill="auto"/>
        <w:spacing w:line="586" w:lineRule="exact"/>
        <w:ind w:right="660" w:firstLine="0"/>
      </w:pPr>
      <w:r>
        <w:rPr>
          <w:rStyle w:val="21"/>
        </w:rPr>
        <w:t xml:space="preserve">X </w:t>
      </w:r>
      <w:r>
        <w:rPr>
          <w:rStyle w:val="22"/>
        </w:rPr>
        <w:t>посвятить все свое время воспитанию ребенка до его трехлетнего возраста</w:t>
      </w:r>
    </w:p>
    <w:p w:rsidR="00C66C07" w:rsidRDefault="00FE0F30">
      <w:pPr>
        <w:pStyle w:val="20"/>
        <w:framePr w:w="9408" w:h="3606" w:hRule="exact" w:wrap="none" w:vAnchor="page" w:hAnchor="page" w:x="6251" w:y="2957"/>
        <w:shd w:val="clear" w:color="auto" w:fill="auto"/>
        <w:spacing w:line="586" w:lineRule="exact"/>
        <w:ind w:right="3034" w:firstLine="0"/>
      </w:pPr>
      <w:r>
        <w:rPr>
          <w:rStyle w:val="21"/>
        </w:rPr>
        <w:t xml:space="preserve">X </w:t>
      </w:r>
      <w:r>
        <w:rPr>
          <w:rStyle w:val="22"/>
        </w:rPr>
        <w:t>получить выплаты при травматизме или заболевании</w:t>
      </w:r>
    </w:p>
    <w:p w:rsidR="00C66C07" w:rsidRDefault="00FE0F30">
      <w:pPr>
        <w:pStyle w:val="20"/>
        <w:framePr w:w="9408" w:h="3606" w:hRule="exact" w:wrap="none" w:vAnchor="page" w:hAnchor="page" w:x="6251" w:y="2957"/>
        <w:shd w:val="clear" w:color="auto" w:fill="auto"/>
        <w:spacing w:line="586" w:lineRule="exact"/>
        <w:ind w:right="5943" w:firstLine="0"/>
      </w:pPr>
      <w:r>
        <w:rPr>
          <w:rStyle w:val="21"/>
        </w:rPr>
        <w:t xml:space="preserve">X </w:t>
      </w:r>
      <w:r>
        <w:rPr>
          <w:rStyle w:val="22"/>
        </w:rPr>
        <w:t>получить налоговый вычет</w:t>
      </w:r>
    </w:p>
    <w:p w:rsidR="00C66C07" w:rsidRDefault="00FE0F30">
      <w:pPr>
        <w:pStyle w:val="50"/>
        <w:framePr w:w="9408" w:h="3606" w:hRule="exact" w:wrap="none" w:vAnchor="page" w:hAnchor="page" w:x="6251" w:y="2957"/>
        <w:shd w:val="clear" w:color="auto" w:fill="auto"/>
        <w:spacing w:line="110" w:lineRule="exact"/>
        <w:ind w:left="3100" w:right="5943"/>
      </w:pPr>
      <w:r>
        <w:rPr>
          <w:rStyle w:val="51"/>
        </w:rPr>
        <w:t>Т</w:t>
      </w:r>
    </w:p>
    <w:p w:rsidR="00C66C07" w:rsidRDefault="00FE0F30">
      <w:pPr>
        <w:pStyle w:val="20"/>
        <w:framePr w:w="9408" w:h="3606" w:hRule="exact" w:wrap="none" w:vAnchor="page" w:hAnchor="page" w:x="6251" w:y="2957"/>
        <w:shd w:val="clear" w:color="auto" w:fill="auto"/>
        <w:spacing w:line="260" w:lineRule="exact"/>
        <w:ind w:right="6442" w:firstLine="0"/>
      </w:pPr>
      <w:r>
        <w:rPr>
          <w:rStyle w:val="21"/>
        </w:rPr>
        <w:t xml:space="preserve">X </w:t>
      </w:r>
      <w:r>
        <w:rPr>
          <w:rStyle w:val="22"/>
        </w:rPr>
        <w:t xml:space="preserve">получить кредит </w:t>
      </w:r>
      <w:proofErr w:type="spellStart"/>
      <w:r>
        <w:rPr>
          <w:rStyle w:val="23"/>
        </w:rPr>
        <w:t>gft</w:t>
      </w:r>
      <w:proofErr w:type="spellEnd"/>
      <w:r w:rsidRPr="00AD7770">
        <w:rPr>
          <w:rStyle w:val="23"/>
          <w:lang w:val="ru-RU"/>
        </w:rPr>
        <w:t>|</w:t>
      </w:r>
    </w:p>
    <w:p w:rsidR="00C66C07" w:rsidRDefault="00FE0F30">
      <w:pPr>
        <w:framePr w:wrap="none" w:vAnchor="page" w:hAnchor="page" w:x="10283" w:y="5488"/>
        <w:rPr>
          <w:sz w:val="2"/>
          <w:szCs w:val="2"/>
        </w:rPr>
      </w:pPr>
      <w:r>
        <w:pict>
          <v:shape id="_x0000_i1027" type="#_x0000_t75" style="width:57.75pt;height:36.75pt">
            <v:imagedata r:id="rId10" r:href="rId11"/>
          </v:shape>
        </w:pict>
      </w:r>
    </w:p>
    <w:p w:rsidR="00C66C07" w:rsidRDefault="00FE0F30">
      <w:pPr>
        <w:framePr w:wrap="none" w:vAnchor="page" w:hAnchor="page" w:x="12981" w:y="4835"/>
        <w:rPr>
          <w:sz w:val="2"/>
          <w:szCs w:val="2"/>
        </w:rPr>
      </w:pPr>
      <w:r>
        <w:pict>
          <v:shape id="_x0000_i1028" type="#_x0000_t75" style="width:45.75pt;height:36.75pt">
            <v:imagedata r:id="rId12" r:href="rId13"/>
          </v:shape>
        </w:pict>
      </w:r>
    </w:p>
    <w:p w:rsidR="00C66C07" w:rsidRDefault="00FE0F30">
      <w:pPr>
        <w:pStyle w:val="20"/>
        <w:framePr w:w="8918" w:h="1310" w:hRule="exact" w:wrap="none" w:vAnchor="page" w:hAnchor="page" w:x="6251" w:y="6818"/>
        <w:shd w:val="clear" w:color="auto" w:fill="auto"/>
        <w:spacing w:after="200" w:line="360" w:lineRule="exact"/>
        <w:ind w:left="420"/>
      </w:pPr>
      <w:r>
        <w:rPr>
          <w:rStyle w:val="21"/>
        </w:rPr>
        <w:t xml:space="preserve">^ </w:t>
      </w:r>
      <w:r>
        <w:rPr>
          <w:rStyle w:val="22"/>
        </w:rPr>
        <w:t>получить гарантированные выплаты при увольнении в связи с ликвидацией</w:t>
      </w:r>
      <w:r>
        <w:rPr>
          <w:rStyle w:val="22"/>
        </w:rPr>
        <w:br/>
        <w:t>организации, сокращении численности работников</w:t>
      </w:r>
    </w:p>
    <w:p w:rsidR="00C66C07" w:rsidRDefault="00FE0F30">
      <w:pPr>
        <w:pStyle w:val="20"/>
        <w:framePr w:w="8918" w:h="1310" w:hRule="exact" w:wrap="none" w:vAnchor="page" w:hAnchor="page" w:x="6251" w:y="6818"/>
        <w:shd w:val="clear" w:color="auto" w:fill="auto"/>
        <w:spacing w:line="260" w:lineRule="exact"/>
        <w:ind w:left="420" w:right="4205"/>
      </w:pPr>
      <w:r>
        <w:rPr>
          <w:rStyle w:val="21"/>
        </w:rPr>
        <w:t xml:space="preserve">X </w:t>
      </w:r>
      <w:r>
        <w:rPr>
          <w:rStyle w:val="22"/>
        </w:rPr>
        <w:t>достойного пенсионного обеспечения</w:t>
      </w:r>
    </w:p>
    <w:p w:rsidR="00C66C07" w:rsidRDefault="00FE0F30">
      <w:pPr>
        <w:framePr w:wrap="none" w:vAnchor="page" w:hAnchor="page" w:x="11138" w:y="7744"/>
        <w:rPr>
          <w:sz w:val="2"/>
          <w:szCs w:val="2"/>
        </w:rPr>
      </w:pPr>
      <w:r>
        <w:pict>
          <v:shape id="_x0000_i1029" type="#_x0000_t75" style="width:56.25pt;height:39pt">
            <v:imagedata r:id="rId14" r:href="rId15"/>
          </v:shape>
        </w:pict>
      </w:r>
    </w:p>
    <w:p w:rsidR="00AD7770" w:rsidRDefault="00AD7770" w:rsidP="00AD7770">
      <w:pPr>
        <w:pStyle w:val="10"/>
        <w:framePr w:w="9629" w:h="992" w:hRule="exact" w:wrap="none" w:vAnchor="page" w:hAnchor="page" w:x="3211" w:y="526"/>
        <w:shd w:val="clear" w:color="auto" w:fill="auto"/>
        <w:spacing w:after="237" w:line="320" w:lineRule="exact"/>
        <w:jc w:val="center"/>
      </w:pPr>
      <w:bookmarkStart w:id="0" w:name="bookmark1"/>
      <w:r>
        <w:rPr>
          <w:rStyle w:val="11"/>
        </w:rPr>
        <w:t>НЕ ГОТОВЫ РИСКОВАТЬ?</w:t>
      </w:r>
      <w:bookmarkEnd w:id="0"/>
    </w:p>
    <w:p w:rsidR="00AD7770" w:rsidRDefault="00AD7770" w:rsidP="00AD7770">
      <w:pPr>
        <w:pStyle w:val="10"/>
        <w:framePr w:w="9629" w:h="992" w:hRule="exact" w:wrap="none" w:vAnchor="page" w:hAnchor="page" w:x="3211" w:y="526"/>
        <w:shd w:val="clear" w:color="auto" w:fill="auto"/>
        <w:spacing w:line="320" w:lineRule="exact"/>
      </w:pPr>
      <w:bookmarkStart w:id="1" w:name="bookmark2"/>
      <w:r>
        <w:rPr>
          <w:rStyle w:val="11"/>
        </w:rPr>
        <w:t>ВЫБИРАЙТЕ ОФИЦИАЛЬНЫЕ ТРУДОВЫЕ ОТНОШЕНИЯ!</w:t>
      </w:r>
      <w:bookmarkEnd w:id="1"/>
    </w:p>
    <w:p w:rsidR="00AD7770" w:rsidRDefault="00AD7770" w:rsidP="00AD7770">
      <w:pPr>
        <w:framePr w:w="9629" w:h="992" w:hRule="exact" w:wrap="none" w:vAnchor="page" w:hAnchor="page" w:x="3211" w:y="526"/>
        <w:rPr>
          <w:sz w:val="2"/>
          <w:szCs w:val="2"/>
        </w:rPr>
      </w:pPr>
    </w:p>
    <w:p w:rsidR="00C66C07" w:rsidRDefault="00C66C07" w:rsidP="00AD7770">
      <w:pPr>
        <w:pStyle w:val="10"/>
        <w:framePr w:w="9629" w:h="992" w:hRule="exact" w:wrap="none" w:vAnchor="page" w:hAnchor="page" w:x="3211" w:y="526"/>
        <w:shd w:val="clear" w:color="auto" w:fill="auto"/>
        <w:spacing w:after="237" w:line="320" w:lineRule="exact"/>
        <w:jc w:val="center"/>
        <w:rPr>
          <w:sz w:val="2"/>
          <w:szCs w:val="2"/>
        </w:rPr>
      </w:pPr>
    </w:p>
    <w:sectPr w:rsidR="00C66C07" w:rsidSect="00C66C0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30" w:rsidRDefault="00FE0F30" w:rsidP="00C66C07">
      <w:r>
        <w:separator/>
      </w:r>
    </w:p>
  </w:endnote>
  <w:endnote w:type="continuationSeparator" w:id="0">
    <w:p w:rsidR="00FE0F30" w:rsidRDefault="00FE0F30" w:rsidP="00C66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30" w:rsidRDefault="00FE0F30"/>
  </w:footnote>
  <w:footnote w:type="continuationSeparator" w:id="0">
    <w:p w:rsidR="00FE0F30" w:rsidRDefault="00FE0F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6C07"/>
    <w:rsid w:val="00AD7770"/>
    <w:rsid w:val="00C66C07"/>
    <w:rsid w:val="00F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C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C0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66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sid w:val="00C66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4pt">
    <w:name w:val="Заголовок №1 + 14 pt;Полужирный"/>
    <w:basedOn w:val="1"/>
    <w:rsid w:val="00C66C0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66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C66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C66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6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66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C66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66C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41">
    <w:name w:val="Основной текст (4)"/>
    <w:basedOn w:val="4"/>
    <w:rsid w:val="00C66C07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6C0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sid w:val="00C66C0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C66C07"/>
    <w:rPr>
      <w:color w:val="000000"/>
      <w:spacing w:val="0"/>
      <w:w w:val="100"/>
      <w:position w:val="0"/>
      <w:lang w:val="en-US" w:eastAsia="en-US" w:bidi="en-US"/>
    </w:rPr>
  </w:style>
  <w:style w:type="paragraph" w:customStyle="1" w:styleId="10">
    <w:name w:val="Заголовок №1"/>
    <w:basedOn w:val="a"/>
    <w:link w:val="1"/>
    <w:rsid w:val="00C66C07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rsid w:val="00C66C07"/>
    <w:pPr>
      <w:shd w:val="clear" w:color="auto" w:fill="FFFFFF"/>
      <w:spacing w:line="43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66C07"/>
    <w:pPr>
      <w:shd w:val="clear" w:color="auto" w:fill="FFFFFF"/>
      <w:spacing w:line="614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66C0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20"/>
      <w:sz w:val="22"/>
      <w:szCs w:val="22"/>
    </w:rPr>
  </w:style>
  <w:style w:type="paragraph" w:customStyle="1" w:styleId="50">
    <w:name w:val="Основной текст (5)"/>
    <w:basedOn w:val="a"/>
    <w:link w:val="5"/>
    <w:rsid w:val="00C66C07"/>
    <w:pPr>
      <w:shd w:val="clear" w:color="auto" w:fill="FFFFFF"/>
      <w:spacing w:line="0" w:lineRule="atLeast"/>
    </w:pPr>
    <w:rPr>
      <w:rFonts w:ascii="Calibri" w:eastAsia="Calibri" w:hAnsi="Calibri" w:cs="Calibri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../../../../../0C8A~1/AppData/Local/Temp/FineReader12.00/media/image4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../0C8A~1/AppData/Local/Temp/FineReader12.00/media/image1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../../../0C8A~1/AppData/Local/Temp/FineReader12.00/media/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../../../../../0C8A~1/AppData/Local/Temp/FineReader12.00/media/image5.jpeg" TargetMode="Externa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../../../0C8A~1/AppData/Local/Temp/FineReader12.00/media/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1</cp:revision>
  <dcterms:created xsi:type="dcterms:W3CDTF">2023-06-05T02:53:00Z</dcterms:created>
  <dcterms:modified xsi:type="dcterms:W3CDTF">2023-06-05T02:59:00Z</dcterms:modified>
</cp:coreProperties>
</file>